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widowControl w:val="1"/>
        <w:rPr>
          <w:sz w:val="96"/>
          <w:szCs w:val="96"/>
        </w:rPr>
      </w:pPr>
      <w:bookmarkStart w:colFirst="0" w:colLast="0" w:name="_gjdgxs" w:id="0"/>
      <w:bookmarkEnd w:id="0"/>
      <w:r w:rsidDel="00000000" w:rsidR="00000000" w:rsidRPr="00000000">
        <w:rPr>
          <w:rtl w:val="0"/>
        </w:rPr>
      </w:r>
    </w:p>
    <w:p w:rsidR="00000000" w:rsidDel="00000000" w:rsidP="00000000" w:rsidRDefault="00000000" w:rsidRPr="00000000" w14:paraId="00000003">
      <w:pPr>
        <w:widowControl w:val="1"/>
        <w:rPr>
          <w:sz w:val="96"/>
          <w:szCs w:val="96"/>
        </w:rPr>
      </w:pPr>
      <w:bookmarkStart w:colFirst="0" w:colLast="0" w:name="_30j0zll" w:id="1"/>
      <w:bookmarkEnd w:id="1"/>
      <w:r w:rsidDel="00000000" w:rsidR="00000000" w:rsidRPr="00000000">
        <w:rPr>
          <w:rtl w:val="0"/>
        </w:rPr>
      </w:r>
    </w:p>
    <w:p w:rsidR="00000000" w:rsidDel="00000000" w:rsidP="00000000" w:rsidRDefault="00000000" w:rsidRPr="00000000" w14:paraId="00000004">
      <w:pPr>
        <w:widowControl w:val="1"/>
        <w:pBdr>
          <w:bottom w:color="000000" w:space="2" w:sz="8" w:val="single"/>
        </w:pBdr>
        <w:rPr>
          <w:sz w:val="96"/>
          <w:szCs w:val="96"/>
        </w:rPr>
      </w:pPr>
      <w:bookmarkStart w:colFirst="0" w:colLast="0" w:name="_1fob9te" w:id="2"/>
      <w:bookmarkEnd w:id="2"/>
      <w:r w:rsidDel="00000000" w:rsidR="00000000" w:rsidRPr="00000000">
        <w:rPr>
          <w:sz w:val="96"/>
          <w:szCs w:val="96"/>
          <w:rtl w:val="0"/>
        </w:rPr>
        <w:t xml:space="preserve">INDISPENSABLE BALI</w:t>
      </w:r>
    </w:p>
    <w:p w:rsidR="00000000" w:rsidDel="00000000" w:rsidP="00000000" w:rsidRDefault="00000000" w:rsidRPr="00000000" w14:paraId="00000005">
      <w:pPr>
        <w:widowControl w:val="1"/>
        <w:rPr/>
      </w:pPr>
      <w:bookmarkStart w:colFirst="0" w:colLast="0" w:name="_3znysh7" w:id="3"/>
      <w:bookmarkEnd w:id="3"/>
      <w:r w:rsidDel="00000000" w:rsidR="00000000" w:rsidRPr="00000000">
        <w:rPr>
          <w:rtl w:val="0"/>
        </w:rPr>
      </w:r>
    </w:p>
    <w:p w:rsidR="00000000" w:rsidDel="00000000" w:rsidP="00000000" w:rsidRDefault="00000000" w:rsidRPr="00000000" w14:paraId="00000006">
      <w:pPr>
        <w:widowControl w:val="1"/>
        <w:spacing w:line="276" w:lineRule="auto"/>
        <w:rPr>
          <w:sz w:val="36"/>
          <w:szCs w:val="36"/>
        </w:rPr>
      </w:pPr>
      <w:bookmarkStart w:colFirst="0" w:colLast="0" w:name="_2et92p0" w:id="4"/>
      <w:bookmarkEnd w:id="4"/>
      <w:r w:rsidDel="00000000" w:rsidR="00000000" w:rsidRPr="00000000">
        <w:rPr>
          <w:sz w:val="36"/>
          <w:szCs w:val="36"/>
          <w:rtl w:val="0"/>
        </w:rPr>
        <w:t xml:space="preserve">SAISON 2020-21</w:t>
      </w:r>
    </w:p>
    <w:p w:rsidR="00000000" w:rsidDel="00000000" w:rsidP="00000000" w:rsidRDefault="00000000" w:rsidRPr="00000000" w14:paraId="00000007">
      <w:pPr>
        <w:widowControl w:val="1"/>
        <w:rPr/>
      </w:pPr>
      <w:bookmarkStart w:colFirst="0" w:colLast="0" w:name="_tyjcwt" w:id="5"/>
      <w:bookmarkEnd w:id="5"/>
      <w:r w:rsidDel="00000000" w:rsidR="00000000" w:rsidRPr="00000000">
        <w:rPr>
          <w:b w:val="1"/>
          <w:rtl w:val="0"/>
        </w:rPr>
        <w:t xml:space="preserve">8 JOURS / 7 NUITS</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99339"/>
                <wp:effectExtent b="0" l="0" r="0" t="0"/>
                <wp:wrapTopAndBottom distB="0" distT="0"/>
                <wp:docPr id="1" name=""/>
                <a:graphic>
                  <a:graphicData uri="http://schemas.microsoft.com/office/word/2010/wordprocessingGroup">
                    <wpg:wgp>
                      <wpg:cNvGrpSpPr/>
                      <wpg:grpSpPr>
                        <a:xfrm>
                          <a:off x="2150363" y="2854947"/>
                          <a:ext cx="6391275" cy="1899339"/>
                          <a:chOff x="2150363" y="2854947"/>
                          <a:chExt cx="6391275" cy="1850107"/>
                        </a:xfrm>
                      </wpg:grpSpPr>
                      <wpg:grpSp>
                        <wpg:cNvGrpSpPr/>
                        <wpg:grpSpPr>
                          <a:xfrm>
                            <a:off x="2150363" y="2854947"/>
                            <a:ext cx="6391275" cy="1850107"/>
                            <a:chOff x="1917000" y="3077370"/>
                            <a:chExt cx="6858000" cy="1975269"/>
                          </a:xfrm>
                        </wpg:grpSpPr>
                        <wps:wsp>
                          <wps:cNvSpPr/>
                          <wps:cNvPr id="3" name="Shape 3"/>
                          <wps:spPr>
                            <a:xfrm>
                              <a:off x="1917000" y="3077370"/>
                              <a:ext cx="6858000" cy="197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77370"/>
                              <a:ext cx="6858000" cy="1975269"/>
                              <a:chOff x="0" y="7304567"/>
                              <a:chExt cx="6858000" cy="1975861"/>
                            </a:xfrm>
                          </wpg:grpSpPr>
                          <wps:wsp>
                            <wps:cNvSpPr/>
                            <wps:cNvPr id="5" name="Shape 5"/>
                            <wps:spPr>
                              <a:xfrm>
                                <a:off x="0" y="7304567"/>
                                <a:ext cx="6858000" cy="196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7304567"/>
                                <a:ext cx="6858000" cy="143182"/>
                              </a:xfrm>
                              <a:prstGeom prst="rect">
                                <a:avLst/>
                              </a:prstGeom>
                              <a:solidFill>
                                <a:srgbClr val="B6966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7447728"/>
                                <a:ext cx="6858000" cy="1832700"/>
                              </a:xfrm>
                              <a:prstGeom prst="rect">
                                <a:avLst/>
                              </a:prstGeom>
                              <a:solidFill>
                                <a:srgbClr val="EED053"/>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t xml:space="preserve">EXO TRAVEL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r>
                                  <w:r w:rsidDel="00000000" w:rsidR="00000000" w:rsidRPr="00000000">
                                    <w:rPr>
                                      <w:rFonts w:ascii="Tahoma" w:cs="Tahoma" w:eastAsia="Tahoma" w:hAnsi="Tahoma"/>
                                      <w:b w:val="0"/>
                                      <w:i w:val="0"/>
                                      <w:smallCaps w:val="1"/>
                                      <w:strike w:val="0"/>
                                      <w:color w:val="ffffff"/>
                                      <w:sz w:val="24"/>
                                      <w:vertAlign w:val="baseline"/>
                                    </w:rPr>
                                    <w:t xml:space="preserve">PRODUCTION - VOYAGES EN GROUPE</w:t>
                                  </w:r>
                                </w:p>
                              </w:txbxContent>
                            </wps:txbx>
                            <wps:bodyPr anchorCtr="0" anchor="b" bIns="457200" lIns="457200" spcFirstLastPara="1" rIns="457200" wrap="square" tIns="18287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99339"/>
                <wp:effectExtent b="0" l="0" r="0" t="0"/>
                <wp:wrapTopAndBottom distB="0" distT="0"/>
                <wp:docPr id="1" name="image10.png"/>
                <a:graphic>
                  <a:graphicData uri="http://schemas.openxmlformats.org/drawingml/2006/picture">
                    <pic:pic>
                      <pic:nvPicPr>
                        <pic:cNvPr id="0" name="image10.png"/>
                        <pic:cNvPicPr preferRelativeResize="0"/>
                      </pic:nvPicPr>
                      <pic:blipFill>
                        <a:blip r:embed="rId6"/>
                        <a:srcRect/>
                        <a:stretch>
                          <a:fillRect/>
                        </a:stretch>
                      </pic:blipFill>
                      <pic:spPr>
                        <a:xfrm>
                          <a:off x="0" y="0"/>
                          <a:ext cx="6391275" cy="1899339"/>
                        </a:xfrm>
                        <a:prstGeom prst="rect"/>
                        <a:ln/>
                      </pic:spPr>
                    </pic:pic>
                  </a:graphicData>
                </a:graphic>
              </wp:anchor>
            </w:drawing>
          </mc:Fallback>
        </mc:AlternateContent>
      </w:r>
    </w:p>
    <w:p w:rsidR="00000000" w:rsidDel="00000000" w:rsidP="00000000" w:rsidRDefault="00000000" w:rsidRPr="00000000" w14:paraId="00000008">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Itinéraire en bref</w:t>
      </w:r>
    </w:p>
    <w:p w:rsidR="00000000" w:rsidDel="00000000" w:rsidP="00000000" w:rsidRDefault="00000000" w:rsidRPr="00000000" w14:paraId="00000009">
      <w:pPr>
        <w:widowControl w:val="1"/>
        <w:tabs>
          <w:tab w:val="left" w:pos="2800"/>
        </w:tabs>
        <w:spacing w:after="0" w:line="240" w:lineRule="auto"/>
        <w:jc w:val="both"/>
        <w:rPr/>
      </w:pPr>
      <w:r w:rsidDel="00000000" w:rsidR="00000000" w:rsidRPr="00000000">
        <w:rPr>
          <w:rtl w:val="0"/>
        </w:rPr>
      </w:r>
    </w:p>
    <w:tbl>
      <w:tblPr>
        <w:tblStyle w:val="Table1"/>
        <w:tblW w:w="1002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5"/>
        <w:gridCol w:w="6765"/>
        <w:gridCol w:w="1680"/>
        <w:tblGridChange w:id="0">
          <w:tblGrid>
            <w:gridCol w:w="1575"/>
            <w:gridCol w:w="6765"/>
            <w:gridCol w:w="1680"/>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A">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B">
            <w:pPr>
              <w:widowControl w:val="1"/>
              <w:tabs>
                <w:tab w:val="left" w:pos="2800"/>
              </w:tabs>
              <w:spacing w:after="0" w:line="240" w:lineRule="auto"/>
              <w:jc w:val="center"/>
              <w:rPr>
                <w:b w:val="1"/>
                <w:color w:val="434343"/>
              </w:rPr>
            </w:pPr>
            <w:r w:rsidDel="00000000" w:rsidR="00000000" w:rsidRPr="00000000">
              <w:rPr>
                <w:b w:val="1"/>
                <w:color w:val="434343"/>
                <w:rtl w:val="0"/>
              </w:rPr>
              <w:t xml:space="preserve">ITINÉRAIRE</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C">
            <w:pPr>
              <w:widowControl w:val="1"/>
              <w:tabs>
                <w:tab w:val="left" w:pos="2800"/>
              </w:tabs>
              <w:spacing w:after="0" w:line="240" w:lineRule="auto"/>
              <w:jc w:val="center"/>
              <w:rPr>
                <w:b w:val="1"/>
                <w:color w:val="434343"/>
              </w:rPr>
            </w:pPr>
            <w:r w:rsidDel="00000000" w:rsidR="00000000" w:rsidRPr="00000000">
              <w:rPr>
                <w:b w:val="1"/>
                <w:color w:val="434343"/>
                <w:rtl w:val="0"/>
              </w:rPr>
              <w:t xml:space="preserve">REPAS</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0D">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1</w:t>
            </w:r>
          </w:p>
        </w:tc>
        <w:tc>
          <w:tcPr>
            <w:vAlign w:val="center"/>
          </w:tcPr>
          <w:p w:rsidR="00000000" w:rsidDel="00000000" w:rsidP="00000000" w:rsidRDefault="00000000" w:rsidRPr="00000000" w14:paraId="0000000E">
            <w:pPr>
              <w:spacing w:after="0" w:line="240" w:lineRule="auto"/>
              <w:jc w:val="center"/>
              <w:rPr>
                <w:smallCaps w:val="1"/>
                <w:sz w:val="20"/>
                <w:szCs w:val="20"/>
              </w:rPr>
            </w:pPr>
            <w:r w:rsidDel="00000000" w:rsidR="00000000" w:rsidRPr="00000000">
              <w:rPr>
                <w:smallCaps w:val="1"/>
                <w:sz w:val="20"/>
                <w:szCs w:val="20"/>
                <w:rtl w:val="0"/>
              </w:rPr>
              <w:t xml:space="preserve">ARRIVÉE À DENPASAR – UBUD</w:t>
            </w:r>
          </w:p>
        </w:tc>
        <w:tc>
          <w:tcPr>
            <w:vAlign w:val="center"/>
          </w:tcPr>
          <w:p w:rsidR="00000000" w:rsidDel="00000000" w:rsidP="00000000" w:rsidRDefault="00000000" w:rsidRPr="00000000" w14:paraId="0000000F">
            <w:pPr>
              <w:spacing w:after="0" w:line="240" w:lineRule="auto"/>
              <w:jc w:val="center"/>
              <w:rPr>
                <w:sz w:val="20"/>
                <w:szCs w:val="20"/>
              </w:rPr>
            </w:pPr>
            <w:r w:rsidDel="00000000" w:rsidR="00000000" w:rsidRPr="00000000">
              <w:rPr>
                <w:sz w:val="20"/>
                <w:szCs w:val="20"/>
                <w:rtl w:val="0"/>
              </w:rPr>
              <w:t xml:space="preserve">-/-/D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0">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2</w:t>
            </w:r>
          </w:p>
        </w:tc>
        <w:tc>
          <w:tcPr>
            <w:vAlign w:val="center"/>
          </w:tcPr>
          <w:p w:rsidR="00000000" w:rsidDel="00000000" w:rsidP="00000000" w:rsidRDefault="00000000" w:rsidRPr="00000000" w14:paraId="00000011">
            <w:pPr>
              <w:spacing w:after="0" w:line="240" w:lineRule="auto"/>
              <w:jc w:val="center"/>
              <w:rPr>
                <w:smallCaps w:val="1"/>
                <w:sz w:val="20"/>
                <w:szCs w:val="20"/>
              </w:rPr>
            </w:pPr>
            <w:r w:rsidDel="00000000" w:rsidR="00000000" w:rsidRPr="00000000">
              <w:rPr>
                <w:smallCaps w:val="1"/>
                <w:sz w:val="20"/>
                <w:szCs w:val="20"/>
                <w:rtl w:val="0"/>
              </w:rPr>
              <w:t xml:space="preserve">UBUD – GUNUNG KAWI – TIRTA EMPUL – KINTAMANI – TEGALALANG – UBUD                          </w:t>
            </w:r>
          </w:p>
        </w:tc>
        <w:tc>
          <w:tcPr>
            <w:vAlign w:val="center"/>
          </w:tcPr>
          <w:p w:rsidR="00000000" w:rsidDel="00000000" w:rsidP="00000000" w:rsidRDefault="00000000" w:rsidRPr="00000000" w14:paraId="00000012">
            <w:pPr>
              <w:spacing w:after="0" w:line="240" w:lineRule="auto"/>
              <w:jc w:val="center"/>
              <w:rPr>
                <w:rFonts w:ascii="Times New Roman" w:cs="Times New Roman" w:eastAsia="Times New Roman" w:hAnsi="Times New Roman"/>
                <w:sz w:val="20"/>
                <w:szCs w:val="20"/>
              </w:rPr>
            </w:pPr>
            <w:r w:rsidDel="00000000" w:rsidR="00000000" w:rsidRPr="00000000">
              <w:rPr>
                <w:sz w:val="20"/>
                <w:szCs w:val="20"/>
                <w:rtl w:val="0"/>
              </w:rPr>
              <w:t xml:space="preserve">B/L/D</w:t>
            </w:r>
            <w:r w:rsidDel="00000000" w:rsidR="00000000" w:rsidRPr="00000000">
              <w:rPr>
                <w:rtl w:val="0"/>
              </w:rPr>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3">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3</w:t>
            </w:r>
          </w:p>
        </w:tc>
        <w:tc>
          <w:tcPr>
            <w:vAlign w:val="center"/>
          </w:tcPr>
          <w:p w:rsidR="00000000" w:rsidDel="00000000" w:rsidP="00000000" w:rsidRDefault="00000000" w:rsidRPr="00000000" w14:paraId="00000014">
            <w:pPr>
              <w:spacing w:after="0" w:line="240" w:lineRule="auto"/>
              <w:jc w:val="center"/>
              <w:rPr>
                <w:smallCaps w:val="1"/>
                <w:sz w:val="20"/>
                <w:szCs w:val="20"/>
              </w:rPr>
            </w:pPr>
            <w:r w:rsidDel="00000000" w:rsidR="00000000" w:rsidRPr="00000000">
              <w:rPr>
                <w:smallCaps w:val="1"/>
                <w:sz w:val="20"/>
                <w:szCs w:val="20"/>
                <w:rtl w:val="0"/>
              </w:rPr>
              <w:t xml:space="preserve">UBUD – ULUNDANU – BEDUGUL – TAMAN AYUN – TANAH LOT – UBUD                                       </w:t>
            </w:r>
          </w:p>
        </w:tc>
        <w:tc>
          <w:tcPr>
            <w:vAlign w:val="center"/>
          </w:tcPr>
          <w:p w:rsidR="00000000" w:rsidDel="00000000" w:rsidP="00000000" w:rsidRDefault="00000000" w:rsidRPr="00000000" w14:paraId="00000015">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6">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4</w:t>
            </w:r>
          </w:p>
        </w:tc>
        <w:tc>
          <w:tcPr>
            <w:vAlign w:val="center"/>
          </w:tcPr>
          <w:p w:rsidR="00000000" w:rsidDel="00000000" w:rsidP="00000000" w:rsidRDefault="00000000" w:rsidRPr="00000000" w14:paraId="00000017">
            <w:pPr>
              <w:spacing w:after="0" w:line="240" w:lineRule="auto"/>
              <w:jc w:val="center"/>
              <w:rPr>
                <w:smallCaps w:val="1"/>
                <w:sz w:val="20"/>
                <w:szCs w:val="20"/>
              </w:rPr>
            </w:pPr>
            <w:r w:rsidDel="00000000" w:rsidR="00000000" w:rsidRPr="00000000">
              <w:rPr>
                <w:smallCaps w:val="1"/>
                <w:sz w:val="20"/>
                <w:szCs w:val="20"/>
                <w:rtl w:val="0"/>
              </w:rPr>
              <w:t xml:space="preserve">UBUD – GOA GAJAH – BESAKIH – KLUNGKUNG – MARCHÉ DE GIANYAR – UBUD                      </w:t>
            </w:r>
          </w:p>
        </w:tc>
        <w:tc>
          <w:tcPr>
            <w:vAlign w:val="center"/>
          </w:tcPr>
          <w:p w:rsidR="00000000" w:rsidDel="00000000" w:rsidP="00000000" w:rsidRDefault="00000000" w:rsidRPr="00000000" w14:paraId="00000018">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9">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5</w:t>
            </w:r>
          </w:p>
        </w:tc>
        <w:tc>
          <w:tcPr>
            <w:vAlign w:val="center"/>
          </w:tcPr>
          <w:p w:rsidR="00000000" w:rsidDel="00000000" w:rsidP="00000000" w:rsidRDefault="00000000" w:rsidRPr="00000000" w14:paraId="0000001A">
            <w:pPr>
              <w:spacing w:after="0" w:line="240" w:lineRule="auto"/>
              <w:jc w:val="center"/>
              <w:rPr>
                <w:smallCaps w:val="1"/>
                <w:sz w:val="20"/>
                <w:szCs w:val="20"/>
              </w:rPr>
            </w:pPr>
            <w:r w:rsidDel="00000000" w:rsidR="00000000" w:rsidRPr="00000000">
              <w:rPr>
                <w:smallCaps w:val="1"/>
                <w:sz w:val="20"/>
                <w:szCs w:val="20"/>
                <w:rtl w:val="0"/>
              </w:rPr>
              <w:t xml:space="preserve">UBUD – MAS – BATUAN – CELUK – SANUR                                                                                    </w:t>
            </w:r>
          </w:p>
        </w:tc>
        <w:tc>
          <w:tcPr>
            <w:vAlign w:val="center"/>
          </w:tcPr>
          <w:p w:rsidR="00000000" w:rsidDel="00000000" w:rsidP="00000000" w:rsidRDefault="00000000" w:rsidRPr="00000000" w14:paraId="0000001B">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C">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6</w:t>
            </w:r>
          </w:p>
        </w:tc>
        <w:tc>
          <w:tcPr>
            <w:vAlign w:val="center"/>
          </w:tcPr>
          <w:p w:rsidR="00000000" w:rsidDel="00000000" w:rsidP="00000000" w:rsidRDefault="00000000" w:rsidRPr="00000000" w14:paraId="0000001D">
            <w:pPr>
              <w:spacing w:after="0" w:line="240" w:lineRule="auto"/>
              <w:jc w:val="center"/>
              <w:rPr>
                <w:smallCaps w:val="1"/>
                <w:sz w:val="20"/>
                <w:szCs w:val="20"/>
              </w:rPr>
            </w:pPr>
            <w:r w:rsidDel="00000000" w:rsidR="00000000" w:rsidRPr="00000000">
              <w:rPr>
                <w:smallCaps w:val="1"/>
                <w:sz w:val="20"/>
                <w:szCs w:val="20"/>
                <w:rtl w:val="0"/>
              </w:rPr>
              <w:t xml:space="preserve">SANUR</w:t>
            </w:r>
          </w:p>
        </w:tc>
        <w:tc>
          <w:tcPr>
            <w:vAlign w:val="center"/>
          </w:tcPr>
          <w:p w:rsidR="00000000" w:rsidDel="00000000" w:rsidP="00000000" w:rsidRDefault="00000000" w:rsidRPr="00000000" w14:paraId="0000001E">
            <w:pPr>
              <w:spacing w:after="0" w:line="240" w:lineRule="auto"/>
              <w:jc w:val="center"/>
              <w:rPr>
                <w:sz w:val="20"/>
                <w:szCs w:val="20"/>
              </w:rPr>
            </w:pPr>
            <w:r w:rsidDel="00000000" w:rsidR="00000000" w:rsidRPr="00000000">
              <w:rPr>
                <w:sz w:val="20"/>
                <w:szCs w:val="20"/>
                <w:rtl w:val="0"/>
              </w:rPr>
              <w:t xml:space="preserve">B/-/D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F">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7</w:t>
            </w:r>
          </w:p>
        </w:tc>
        <w:tc>
          <w:tcPr>
            <w:vAlign w:val="center"/>
          </w:tcPr>
          <w:p w:rsidR="00000000" w:rsidDel="00000000" w:rsidP="00000000" w:rsidRDefault="00000000" w:rsidRPr="00000000" w14:paraId="00000020">
            <w:pPr>
              <w:spacing w:after="0" w:line="240" w:lineRule="auto"/>
              <w:jc w:val="center"/>
              <w:rPr>
                <w:smallCaps w:val="1"/>
                <w:sz w:val="20"/>
                <w:szCs w:val="20"/>
              </w:rPr>
            </w:pPr>
            <w:r w:rsidDel="00000000" w:rsidR="00000000" w:rsidRPr="00000000">
              <w:rPr>
                <w:smallCaps w:val="1"/>
                <w:sz w:val="20"/>
                <w:szCs w:val="20"/>
                <w:rtl w:val="0"/>
              </w:rPr>
              <w:t xml:space="preserve">SANUR</w:t>
            </w:r>
          </w:p>
        </w:tc>
        <w:tc>
          <w:tcPr>
            <w:vAlign w:val="center"/>
          </w:tcPr>
          <w:p w:rsidR="00000000" w:rsidDel="00000000" w:rsidP="00000000" w:rsidRDefault="00000000" w:rsidRPr="00000000" w14:paraId="00000021">
            <w:pPr>
              <w:spacing w:after="0" w:line="240" w:lineRule="auto"/>
              <w:jc w:val="center"/>
              <w:rPr>
                <w:sz w:val="20"/>
                <w:szCs w:val="20"/>
              </w:rPr>
            </w:pPr>
            <w:r w:rsidDel="00000000" w:rsidR="00000000" w:rsidRPr="00000000">
              <w:rPr>
                <w:sz w:val="20"/>
                <w:szCs w:val="20"/>
                <w:rtl w:val="0"/>
              </w:rPr>
              <w:t xml:space="preserve">B/-/D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2">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8</w:t>
            </w:r>
          </w:p>
        </w:tc>
        <w:tc>
          <w:tcPr>
            <w:vAlign w:val="center"/>
          </w:tcPr>
          <w:p w:rsidR="00000000" w:rsidDel="00000000" w:rsidP="00000000" w:rsidRDefault="00000000" w:rsidRPr="00000000" w14:paraId="00000023">
            <w:pPr>
              <w:spacing w:after="0" w:line="240" w:lineRule="auto"/>
              <w:jc w:val="center"/>
              <w:rPr>
                <w:smallCaps w:val="1"/>
                <w:sz w:val="20"/>
                <w:szCs w:val="20"/>
              </w:rPr>
            </w:pPr>
            <w:r w:rsidDel="00000000" w:rsidR="00000000" w:rsidRPr="00000000">
              <w:rPr>
                <w:smallCaps w:val="1"/>
                <w:sz w:val="20"/>
                <w:szCs w:val="20"/>
                <w:rtl w:val="0"/>
              </w:rPr>
              <w:t xml:space="preserve">SANUR – DENPASAR – DÉPART</w:t>
            </w:r>
          </w:p>
        </w:tc>
        <w:tc>
          <w:tcPr>
            <w:vAlign w:val="center"/>
          </w:tcPr>
          <w:p w:rsidR="00000000" w:rsidDel="00000000" w:rsidP="00000000" w:rsidRDefault="00000000" w:rsidRPr="00000000" w14:paraId="00000024">
            <w:pPr>
              <w:spacing w:after="0" w:line="240" w:lineRule="auto"/>
              <w:jc w:val="center"/>
              <w:rPr>
                <w:sz w:val="20"/>
                <w:szCs w:val="20"/>
              </w:rPr>
            </w:pPr>
            <w:r w:rsidDel="00000000" w:rsidR="00000000" w:rsidRPr="00000000">
              <w:rPr>
                <w:sz w:val="20"/>
                <w:szCs w:val="20"/>
                <w:rtl w:val="0"/>
              </w:rPr>
              <w:t xml:space="preserve">B/-/-</w:t>
            </w:r>
          </w:p>
        </w:tc>
      </w:tr>
      <w:tr>
        <w:trPr>
          <w:trHeight w:val="320" w:hRule="atLeast"/>
        </w:trPr>
        <w:tc>
          <w:tcPr>
            <w:gridSpan w:val="3"/>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5">
            <w:pPr>
              <w:widowControl w:val="1"/>
              <w:tabs>
                <w:tab w:val="left" w:pos="2800"/>
              </w:tabs>
              <w:spacing w:after="0" w:line="240" w:lineRule="auto"/>
              <w:jc w:val="center"/>
              <w:rPr>
                <w:b w:val="1"/>
                <w:color w:val="434343"/>
              </w:rPr>
            </w:pPr>
            <w:r w:rsidDel="00000000" w:rsidR="00000000" w:rsidRPr="00000000">
              <w:rPr>
                <w:b w:val="1"/>
                <w:color w:val="434343"/>
                <w:u w:val="single"/>
                <w:rtl w:val="0"/>
              </w:rPr>
              <w:t xml:space="preserve">Notes</w:t>
            </w:r>
            <w:r w:rsidDel="00000000" w:rsidR="00000000" w:rsidRPr="00000000">
              <w:rPr>
                <w:b w:val="1"/>
                <w:color w:val="434343"/>
                <w:rtl w:val="0"/>
              </w:rPr>
              <w:t xml:space="preserve"> : B = Petit-déjeuner / L = Déjeuner / D = Dîner</w:t>
            </w:r>
          </w:p>
        </w:tc>
      </w:tr>
    </w:tbl>
    <w:p w:rsidR="00000000" w:rsidDel="00000000" w:rsidP="00000000" w:rsidRDefault="00000000" w:rsidRPr="00000000" w14:paraId="00000028">
      <w:pPr>
        <w:spacing w:after="0" w:line="240" w:lineRule="auto"/>
        <w:rPr/>
      </w:pP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rtl w:val="0"/>
        </w:rPr>
      </w:r>
    </w:p>
    <w:p w:rsidR="00000000" w:rsidDel="00000000" w:rsidP="00000000" w:rsidRDefault="00000000" w:rsidRPr="00000000" w14:paraId="0000002A">
      <w:pPr>
        <w:spacing w:after="0" w:line="240" w:lineRule="auto"/>
        <w:jc w:val="center"/>
        <w:rPr/>
      </w:pPr>
      <w:r w:rsidDel="00000000" w:rsidR="00000000" w:rsidRPr="00000000">
        <w:rPr/>
        <w:drawing>
          <wp:inline distB="0" distT="0" distL="0" distR="0">
            <wp:extent cx="676275" cy="676275"/>
            <wp:effectExtent b="0" l="0" r="0" t="0"/>
            <wp:docPr descr="Exo Travel" id="6" name="image9.png"/>
            <a:graphic>
              <a:graphicData uri="http://schemas.openxmlformats.org/drawingml/2006/picture">
                <pic:pic>
                  <pic:nvPicPr>
                    <pic:cNvPr descr="Exo Travel" id="0" name="image9.png"/>
                    <pic:cNvPicPr preferRelativeResize="0"/>
                  </pic:nvPicPr>
                  <pic:blipFill>
                    <a:blip r:embed="rId7"/>
                    <a:srcRect b="0" l="0" r="0" t="0"/>
                    <a:stretch>
                      <a:fillRect/>
                    </a:stretch>
                  </pic:blipFill>
                  <pic:spPr>
                    <a:xfrm>
                      <a:off x="0" y="0"/>
                      <a:ext cx="67627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pBdr>
          <w:bottom w:color="000000" w:space="1" w:sz="4" w:val="single"/>
        </w:pBdr>
        <w:tabs>
          <w:tab w:val="left" w:pos="2940"/>
        </w:tabs>
        <w:spacing w:after="0" w:line="240" w:lineRule="auto"/>
        <w:jc w:val="center"/>
        <w:rPr>
          <w:b w:val="1"/>
        </w:rPr>
      </w:pPr>
      <w:r w:rsidDel="00000000" w:rsidR="00000000" w:rsidRPr="00000000">
        <w:rPr>
          <w:rtl w:val="0"/>
        </w:rPr>
      </w:r>
    </w:p>
    <w:p w:rsidR="00000000" w:rsidDel="00000000" w:rsidP="00000000" w:rsidRDefault="00000000" w:rsidRPr="00000000" w14:paraId="0000002C">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TEMPS FORTS</w:t>
      </w:r>
    </w:p>
    <w:p w:rsidR="00000000" w:rsidDel="00000000" w:rsidP="00000000" w:rsidRDefault="00000000" w:rsidRPr="00000000" w14:paraId="0000002D">
      <w:pPr>
        <w:tabs>
          <w:tab w:val="left" w:pos="294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Transports variés  à chaque étape avec des menus de spécialités locales sélectionnés.</w:t>
      </w:r>
    </w:p>
    <w:p w:rsidR="00000000" w:rsidDel="00000000" w:rsidP="00000000" w:rsidRDefault="00000000" w:rsidRPr="00000000" w14:paraId="0000002F">
      <w:pPr>
        <w:tabs>
          <w:tab w:val="left" w:pos="2940"/>
        </w:tabs>
        <w:spacing w:after="0" w:line="240" w:lineRule="auto"/>
        <w:rPr/>
      </w:pPr>
      <w:r w:rsidDel="00000000" w:rsidR="00000000" w:rsidRPr="00000000">
        <w:rPr>
          <w:rFonts w:ascii="Calibri" w:cs="Calibri" w:eastAsia="Calibri" w:hAnsi="Calibri"/>
          <w:rtl w:val="0"/>
        </w:rPr>
        <w:t xml:space="preserve">Programme en immersion culturelle approfondie.</w:t>
      </w:r>
      <w:r w:rsidDel="00000000" w:rsidR="00000000" w:rsidRPr="00000000">
        <w:rPr>
          <w:rtl w:val="0"/>
        </w:rPr>
      </w:r>
    </w:p>
    <w:p w:rsidR="00000000" w:rsidDel="00000000" w:rsidP="00000000" w:rsidRDefault="00000000" w:rsidRPr="00000000" w14:paraId="00000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widowControl w:val="1"/>
        <w:numPr>
          <w:ilvl w:val="0"/>
          <w:numId w:val="1"/>
        </w:numPr>
        <w:spacing w:after="0" w:line="276" w:lineRule="auto"/>
        <w:ind w:left="720" w:hanging="360"/>
        <w:jc w:val="both"/>
        <w:rPr/>
      </w:pPr>
      <w:r w:rsidDel="00000000" w:rsidR="00000000" w:rsidRPr="00000000">
        <w:rPr>
          <w:rtl w:val="0"/>
        </w:rPr>
        <w:t xml:space="preserve">Découverte du site archéologique de </w:t>
      </w:r>
      <w:r w:rsidDel="00000000" w:rsidR="00000000" w:rsidRPr="00000000">
        <w:rPr>
          <w:b w:val="1"/>
          <w:rtl w:val="0"/>
        </w:rPr>
        <w:t xml:space="preserve">Gunung Kawi</w:t>
      </w:r>
      <w:r w:rsidDel="00000000" w:rsidR="00000000" w:rsidRPr="00000000">
        <w:rPr>
          <w:rtl w:val="0"/>
        </w:rPr>
        <w:t xml:space="preserve"> et de la source sacrée de </w:t>
      </w:r>
      <w:r w:rsidDel="00000000" w:rsidR="00000000" w:rsidRPr="00000000">
        <w:rPr>
          <w:b w:val="1"/>
          <w:rtl w:val="0"/>
        </w:rPr>
        <w:t xml:space="preserve">Tirta Empul</w:t>
      </w:r>
    </w:p>
    <w:p w:rsidR="00000000" w:rsidDel="00000000" w:rsidP="00000000" w:rsidRDefault="00000000" w:rsidRPr="00000000" w14:paraId="00000032">
      <w:pPr>
        <w:widowControl w:val="1"/>
        <w:numPr>
          <w:ilvl w:val="0"/>
          <w:numId w:val="1"/>
        </w:numPr>
        <w:spacing w:after="0" w:line="276" w:lineRule="auto"/>
        <w:ind w:left="720" w:hanging="360"/>
        <w:jc w:val="both"/>
        <w:rPr/>
      </w:pPr>
      <w:r w:rsidDel="00000000" w:rsidR="00000000" w:rsidRPr="00000000">
        <w:rPr>
          <w:b w:val="1"/>
          <w:rtl w:val="0"/>
        </w:rPr>
        <w:t xml:space="preserve">Belvédère de Penelokan</w:t>
      </w:r>
      <w:r w:rsidDel="00000000" w:rsidR="00000000" w:rsidRPr="00000000">
        <w:rPr>
          <w:rtl w:val="0"/>
        </w:rPr>
        <w:t xml:space="preserve"> avec vue sur le </w:t>
      </w:r>
      <w:r w:rsidDel="00000000" w:rsidR="00000000" w:rsidRPr="00000000">
        <w:rPr>
          <w:b w:val="1"/>
          <w:rtl w:val="0"/>
        </w:rPr>
        <w:t xml:space="preserve">volcan</w:t>
      </w:r>
      <w:r w:rsidDel="00000000" w:rsidR="00000000" w:rsidRPr="00000000">
        <w:rPr>
          <w:rtl w:val="0"/>
        </w:rPr>
        <w:t xml:space="preserve"> et le </w:t>
      </w:r>
      <w:r w:rsidDel="00000000" w:rsidR="00000000" w:rsidRPr="00000000">
        <w:rPr>
          <w:b w:val="1"/>
          <w:rtl w:val="0"/>
        </w:rPr>
        <w:t xml:space="preserve">lac Batur</w:t>
      </w:r>
    </w:p>
    <w:p w:rsidR="00000000" w:rsidDel="00000000" w:rsidP="00000000" w:rsidRDefault="00000000" w:rsidRPr="00000000" w14:paraId="00000033">
      <w:pPr>
        <w:widowControl w:val="1"/>
        <w:numPr>
          <w:ilvl w:val="0"/>
          <w:numId w:val="1"/>
        </w:numPr>
        <w:spacing w:after="0" w:line="276" w:lineRule="auto"/>
        <w:ind w:left="720" w:hanging="360"/>
        <w:jc w:val="both"/>
        <w:rPr/>
      </w:pPr>
      <w:r w:rsidDel="00000000" w:rsidR="00000000" w:rsidRPr="00000000">
        <w:rPr>
          <w:b w:val="1"/>
          <w:rtl w:val="0"/>
        </w:rPr>
        <w:t xml:space="preserve">Balade dans les hauteurs de Tegalalang</w:t>
      </w:r>
      <w:r w:rsidDel="00000000" w:rsidR="00000000" w:rsidRPr="00000000">
        <w:rPr>
          <w:rtl w:val="0"/>
        </w:rPr>
        <w:t xml:space="preserve"> avec vue sur ses rizières</w:t>
      </w:r>
    </w:p>
    <w:p w:rsidR="00000000" w:rsidDel="00000000" w:rsidP="00000000" w:rsidRDefault="00000000" w:rsidRPr="00000000" w14:paraId="00000034">
      <w:pPr>
        <w:widowControl w:val="1"/>
        <w:numPr>
          <w:ilvl w:val="0"/>
          <w:numId w:val="1"/>
        </w:numPr>
        <w:spacing w:after="0" w:line="276" w:lineRule="auto"/>
        <w:ind w:left="720" w:hanging="360"/>
        <w:jc w:val="both"/>
        <w:rPr/>
      </w:pPr>
      <w:r w:rsidDel="00000000" w:rsidR="00000000" w:rsidRPr="00000000">
        <w:rPr>
          <w:rtl w:val="0"/>
        </w:rPr>
        <w:t xml:space="preserve">Détente avec un </w:t>
      </w:r>
      <w:r w:rsidDel="00000000" w:rsidR="00000000" w:rsidRPr="00000000">
        <w:rPr>
          <w:b w:val="1"/>
          <w:rtl w:val="0"/>
        </w:rPr>
        <w:t xml:space="preserve">massage balinais traditionnel</w:t>
      </w:r>
    </w:p>
    <w:p w:rsidR="00000000" w:rsidDel="00000000" w:rsidP="00000000" w:rsidRDefault="00000000" w:rsidRPr="00000000" w14:paraId="00000035">
      <w:pPr>
        <w:widowControl w:val="1"/>
        <w:numPr>
          <w:ilvl w:val="0"/>
          <w:numId w:val="1"/>
        </w:numPr>
        <w:spacing w:after="0" w:line="276" w:lineRule="auto"/>
        <w:ind w:left="720" w:hanging="360"/>
        <w:jc w:val="both"/>
        <w:rPr/>
      </w:pPr>
      <w:r w:rsidDel="00000000" w:rsidR="00000000" w:rsidRPr="00000000">
        <w:rPr>
          <w:b w:val="1"/>
          <w:rtl w:val="0"/>
        </w:rPr>
        <w:t xml:space="preserve">Dégustation du Babi Guling</w:t>
      </w:r>
      <w:r w:rsidDel="00000000" w:rsidR="00000000" w:rsidRPr="00000000">
        <w:rPr>
          <w:rtl w:val="0"/>
        </w:rPr>
        <w:t xml:space="preserve"> (cochon de lait farci aux piments et rôti à la broche)</w:t>
      </w:r>
    </w:p>
    <w:p w:rsidR="00000000" w:rsidDel="00000000" w:rsidP="00000000" w:rsidRDefault="00000000" w:rsidRPr="00000000" w14:paraId="00000036">
      <w:pPr>
        <w:widowControl w:val="1"/>
        <w:numPr>
          <w:ilvl w:val="0"/>
          <w:numId w:val="1"/>
        </w:numPr>
        <w:spacing w:after="0" w:line="276" w:lineRule="auto"/>
        <w:ind w:left="720" w:hanging="360"/>
        <w:jc w:val="both"/>
        <w:rPr/>
      </w:pPr>
      <w:r w:rsidDel="00000000" w:rsidR="00000000" w:rsidRPr="00000000">
        <w:rPr>
          <w:b w:val="1"/>
          <w:rtl w:val="0"/>
        </w:rPr>
        <w:t xml:space="preserve">Découverte du temple flottant d’Ulun Danu</w:t>
      </w:r>
      <w:r w:rsidDel="00000000" w:rsidR="00000000" w:rsidRPr="00000000">
        <w:rPr>
          <w:rtl w:val="0"/>
        </w:rPr>
        <w:t xml:space="preserve"> sur les eaux du</w:t>
      </w:r>
      <w:r w:rsidDel="00000000" w:rsidR="00000000" w:rsidRPr="00000000">
        <w:rPr>
          <w:b w:val="1"/>
          <w:rtl w:val="0"/>
        </w:rPr>
        <w:t xml:space="preserve"> lac Bratan</w:t>
      </w:r>
    </w:p>
    <w:p w:rsidR="00000000" w:rsidDel="00000000" w:rsidP="00000000" w:rsidRDefault="00000000" w:rsidRPr="00000000" w14:paraId="00000037">
      <w:pPr>
        <w:widowControl w:val="1"/>
        <w:numPr>
          <w:ilvl w:val="0"/>
          <w:numId w:val="1"/>
        </w:numPr>
        <w:spacing w:after="0" w:line="276" w:lineRule="auto"/>
        <w:ind w:left="720" w:hanging="360"/>
        <w:jc w:val="both"/>
        <w:rPr/>
      </w:pPr>
      <w:r w:rsidDel="00000000" w:rsidR="00000000" w:rsidRPr="00000000">
        <w:rPr>
          <w:b w:val="1"/>
          <w:highlight w:val="white"/>
          <w:rtl w:val="0"/>
        </w:rPr>
        <w:t xml:space="preserve">Visite de Tanah Lot</w:t>
      </w:r>
      <w:r w:rsidDel="00000000" w:rsidR="00000000" w:rsidRPr="00000000">
        <w:rPr>
          <w:highlight w:val="white"/>
          <w:rtl w:val="0"/>
        </w:rPr>
        <w:t xml:space="preserve">, le temple le plus spectaculaire de Bali sur un petit îlot rocheux</w:t>
      </w:r>
    </w:p>
    <w:p w:rsidR="00000000" w:rsidDel="00000000" w:rsidP="00000000" w:rsidRDefault="00000000" w:rsidRPr="00000000" w14:paraId="00000038">
      <w:pPr>
        <w:widowControl w:val="1"/>
        <w:numPr>
          <w:ilvl w:val="0"/>
          <w:numId w:val="1"/>
        </w:numPr>
        <w:spacing w:after="0" w:line="276" w:lineRule="auto"/>
        <w:ind w:left="720" w:hanging="360"/>
        <w:jc w:val="both"/>
        <w:rPr/>
      </w:pPr>
      <w:r w:rsidDel="00000000" w:rsidR="00000000" w:rsidRPr="00000000">
        <w:rPr>
          <w:rtl w:val="0"/>
        </w:rPr>
        <w:t xml:space="preserve">Exploration de la </w:t>
      </w:r>
      <w:r w:rsidDel="00000000" w:rsidR="00000000" w:rsidRPr="00000000">
        <w:rPr>
          <w:b w:val="1"/>
          <w:rtl w:val="0"/>
        </w:rPr>
        <w:t xml:space="preserve">grotte hindouiste de Goah Gaja</w:t>
      </w:r>
    </w:p>
    <w:p w:rsidR="00000000" w:rsidDel="00000000" w:rsidP="00000000" w:rsidRDefault="00000000" w:rsidRPr="00000000" w14:paraId="00000039">
      <w:pPr>
        <w:widowControl w:val="1"/>
        <w:numPr>
          <w:ilvl w:val="0"/>
          <w:numId w:val="1"/>
        </w:numPr>
        <w:spacing w:after="0" w:line="276" w:lineRule="auto"/>
        <w:ind w:left="720" w:hanging="360"/>
        <w:jc w:val="both"/>
        <w:rPr/>
      </w:pPr>
      <w:r w:rsidDel="00000000" w:rsidR="00000000" w:rsidRPr="00000000">
        <w:rPr>
          <w:rtl w:val="0"/>
        </w:rPr>
        <w:t xml:space="preserve">Découverte des </w:t>
      </w:r>
      <w:r w:rsidDel="00000000" w:rsidR="00000000" w:rsidRPr="00000000">
        <w:rPr>
          <w:b w:val="1"/>
          <w:rtl w:val="0"/>
        </w:rPr>
        <w:t xml:space="preserve">superbes fresques</w:t>
      </w:r>
      <w:r w:rsidDel="00000000" w:rsidR="00000000" w:rsidRPr="00000000">
        <w:rPr>
          <w:rtl w:val="0"/>
        </w:rPr>
        <w:t xml:space="preserve"> de l’ancien palais de justice de </w:t>
      </w:r>
      <w:r w:rsidDel="00000000" w:rsidR="00000000" w:rsidRPr="00000000">
        <w:rPr>
          <w:b w:val="1"/>
          <w:rtl w:val="0"/>
        </w:rPr>
        <w:t xml:space="preserve">Semarapura</w:t>
      </w:r>
    </w:p>
    <w:p w:rsidR="00000000" w:rsidDel="00000000" w:rsidP="00000000" w:rsidRDefault="00000000" w:rsidRPr="00000000" w14:paraId="0000003A">
      <w:pPr>
        <w:widowControl w:val="1"/>
        <w:numPr>
          <w:ilvl w:val="0"/>
          <w:numId w:val="1"/>
        </w:numPr>
        <w:spacing w:after="0" w:line="276" w:lineRule="auto"/>
        <w:ind w:left="720" w:hanging="360"/>
        <w:jc w:val="both"/>
        <w:rPr/>
      </w:pPr>
      <w:r w:rsidDel="00000000" w:rsidR="00000000" w:rsidRPr="00000000">
        <w:rPr>
          <w:rtl w:val="0"/>
        </w:rPr>
        <w:t xml:space="preserve">Repas de </w:t>
      </w:r>
      <w:r w:rsidDel="00000000" w:rsidR="00000000" w:rsidRPr="00000000">
        <w:rPr>
          <w:b w:val="1"/>
          <w:rtl w:val="0"/>
        </w:rPr>
        <w:t xml:space="preserve">spécialités balinaises chez l’habitant</w:t>
      </w:r>
      <w:r w:rsidDel="00000000" w:rsidR="00000000" w:rsidRPr="00000000">
        <w:rPr>
          <w:rtl w:val="0"/>
        </w:rPr>
        <w:t xml:space="preserve"> et </w:t>
      </w:r>
      <w:r w:rsidDel="00000000" w:rsidR="00000000" w:rsidRPr="00000000">
        <w:rPr>
          <w:b w:val="1"/>
          <w:rtl w:val="0"/>
        </w:rPr>
        <w:t xml:space="preserve">spectacle de danses traditionnelles</w:t>
      </w:r>
    </w:p>
    <w:p w:rsidR="00000000" w:rsidDel="00000000" w:rsidP="00000000" w:rsidRDefault="00000000" w:rsidRPr="00000000" w14:paraId="0000003B">
      <w:pPr>
        <w:widowControl w:val="1"/>
        <w:numPr>
          <w:ilvl w:val="0"/>
          <w:numId w:val="1"/>
        </w:numPr>
        <w:spacing w:after="0" w:line="276" w:lineRule="auto"/>
        <w:ind w:left="720" w:hanging="360"/>
        <w:jc w:val="both"/>
        <w:rPr/>
      </w:pPr>
      <w:r w:rsidDel="00000000" w:rsidR="00000000" w:rsidRPr="00000000">
        <w:rPr>
          <w:rtl w:val="0"/>
        </w:rPr>
        <w:t xml:space="preserve">Découverte du </w:t>
      </w:r>
      <w:r w:rsidDel="00000000" w:rsidR="00000000" w:rsidRPr="00000000">
        <w:rPr>
          <w:b w:val="1"/>
          <w:rtl w:val="0"/>
        </w:rPr>
        <w:t xml:space="preserve">village d’Ubud</w:t>
      </w:r>
      <w:r w:rsidDel="00000000" w:rsidR="00000000" w:rsidRPr="00000000">
        <w:rPr>
          <w:rtl w:val="0"/>
        </w:rPr>
        <w:t xml:space="preserve"> : forêt des singes, marché local et Palais royal</w:t>
      </w:r>
    </w:p>
    <w:p w:rsidR="00000000" w:rsidDel="00000000" w:rsidP="00000000" w:rsidRDefault="00000000" w:rsidRPr="00000000" w14:paraId="0000003C">
      <w:pPr>
        <w:widowControl w:val="1"/>
        <w:numPr>
          <w:ilvl w:val="0"/>
          <w:numId w:val="1"/>
        </w:numPr>
        <w:spacing w:after="0" w:line="276" w:lineRule="auto"/>
        <w:ind w:left="720" w:hanging="360"/>
        <w:jc w:val="both"/>
        <w:rPr/>
      </w:pPr>
      <w:r w:rsidDel="00000000" w:rsidR="00000000" w:rsidRPr="00000000">
        <w:rPr>
          <w:b w:val="1"/>
          <w:rtl w:val="0"/>
        </w:rPr>
        <w:t xml:space="preserve">Visite de villages artisanaux</w:t>
      </w:r>
      <w:r w:rsidDel="00000000" w:rsidR="00000000" w:rsidRPr="00000000">
        <w:rPr>
          <w:rtl w:val="0"/>
        </w:rPr>
        <w:t xml:space="preserve"> : Mas pour ses sculptures en bois, Batuan pour ses peintures et Celuk pour son artisanat d'or et d'argent</w:t>
      </w:r>
    </w:p>
    <w:p w:rsidR="00000000" w:rsidDel="00000000" w:rsidP="00000000" w:rsidRDefault="00000000" w:rsidRPr="00000000" w14:paraId="0000003D">
      <w:pPr>
        <w:widowControl w:val="1"/>
        <w:numPr>
          <w:ilvl w:val="0"/>
          <w:numId w:val="1"/>
        </w:numPr>
        <w:spacing w:after="0" w:line="276" w:lineRule="auto"/>
        <w:ind w:left="720" w:hanging="360"/>
        <w:jc w:val="both"/>
        <w:rPr>
          <w:b w:val="1"/>
        </w:rPr>
      </w:pPr>
      <w:r w:rsidDel="00000000" w:rsidR="00000000" w:rsidRPr="00000000">
        <w:rPr>
          <w:b w:val="1"/>
          <w:rtl w:val="0"/>
        </w:rPr>
        <w:t xml:space="preserve">Séjour balnéaire à Sanur</w:t>
      </w:r>
    </w:p>
    <w:p w:rsidR="00000000" w:rsidDel="00000000" w:rsidP="00000000" w:rsidRDefault="00000000" w:rsidRPr="00000000" w14:paraId="0000003E">
      <w:pPr>
        <w:widowControl w:val="1"/>
        <w:spacing w:after="0" w:line="240" w:lineRule="auto"/>
        <w:jc w:val="both"/>
        <w:rPr>
          <w:b w:val="1"/>
        </w:rPr>
      </w:pPr>
      <w:r w:rsidDel="00000000" w:rsidR="00000000" w:rsidRPr="00000000">
        <w:rPr>
          <w:rtl w:val="0"/>
        </w:rPr>
      </w:r>
    </w:p>
    <w:p w:rsidR="00000000" w:rsidDel="00000000" w:rsidP="00000000" w:rsidRDefault="00000000" w:rsidRPr="00000000" w14:paraId="0000003F">
      <w:pPr>
        <w:widowControl w:val="1"/>
        <w:spacing w:after="0" w:line="240" w:lineRule="auto"/>
        <w:jc w:val="both"/>
        <w:rPr>
          <w:b w:val="1"/>
        </w:rPr>
      </w:pPr>
      <w:r w:rsidDel="00000000" w:rsidR="00000000" w:rsidRPr="00000000">
        <w:rPr>
          <w:rtl w:val="0"/>
        </w:rPr>
      </w:r>
    </w:p>
    <w:p w:rsidR="00000000" w:rsidDel="00000000" w:rsidP="00000000" w:rsidRDefault="00000000" w:rsidRPr="00000000" w14:paraId="00000040">
      <w:pPr>
        <w:widowControl w:val="1"/>
        <w:tabs>
          <w:tab w:val="left" w:pos="36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sectPr>
          <w:headerReference r:id="rId8" w:type="default"/>
          <w:headerReference r:id="rId9" w:type="first"/>
          <w:footerReference r:id="rId10" w:type="default"/>
          <w:footerReference r:id="rId11" w:type="first"/>
          <w:pgSz w:h="16838" w:w="11906"/>
          <w:pgMar w:bottom="1152" w:top="720" w:left="720" w:right="1080" w:header="0" w:footer="720"/>
          <w:pgNumType w:start="1"/>
          <w:titlePg w:val="1"/>
        </w:sectPr>
      </w:pPr>
      <w:r w:rsidDel="00000000" w:rsidR="00000000" w:rsidRPr="00000000">
        <w:rPr>
          <w:rtl w:val="0"/>
        </w:rPr>
      </w:r>
    </w:p>
    <w:p w:rsidR="00000000" w:rsidDel="00000000" w:rsidP="00000000" w:rsidRDefault="00000000" w:rsidRPr="00000000" w14:paraId="00000043">
      <w:pPr>
        <w:tabs>
          <w:tab w:val="left" w:pos="360"/>
        </w:tabs>
        <w:spacing w:after="0" w:line="240" w:lineRule="auto"/>
        <w:rPr/>
      </w:pPr>
      <w:r w:rsidDel="00000000" w:rsidR="00000000" w:rsidRPr="00000000">
        <w:rPr>
          <w:rtl w:val="0"/>
        </w:rPr>
      </w:r>
    </w:p>
    <w:p w:rsidR="00000000" w:rsidDel="00000000" w:rsidP="00000000" w:rsidRDefault="00000000" w:rsidRPr="00000000" w14:paraId="00000044">
      <w:pPr>
        <w:tabs>
          <w:tab w:val="left" w:pos="360"/>
        </w:tabs>
        <w:spacing w:after="0" w:line="240" w:lineRule="auto"/>
        <w:rPr/>
      </w:pPr>
      <w:r w:rsidDel="00000000" w:rsidR="00000000" w:rsidRPr="00000000">
        <w:rPr>
          <w:rtl w:val="0"/>
        </w:rPr>
      </w:r>
    </w:p>
    <w:p w:rsidR="00000000" w:rsidDel="00000000" w:rsidP="00000000" w:rsidRDefault="00000000" w:rsidRPr="00000000" w14:paraId="00000045">
      <w:pPr>
        <w:tabs>
          <w:tab w:val="left" w:pos="360"/>
        </w:tabs>
        <w:spacing w:after="0" w:line="240" w:lineRule="auto"/>
        <w:rPr/>
      </w:pPr>
      <w:r w:rsidDel="00000000" w:rsidR="00000000" w:rsidRPr="00000000">
        <w:rPr>
          <w:rtl w:val="0"/>
        </w:rPr>
      </w:r>
    </w:p>
    <w:p w:rsidR="00000000" w:rsidDel="00000000" w:rsidP="00000000" w:rsidRDefault="00000000" w:rsidRPr="00000000" w14:paraId="00000046">
      <w:pPr>
        <w:tabs>
          <w:tab w:val="left" w:pos="360"/>
        </w:tabs>
        <w:spacing w:after="0" w:line="240" w:lineRule="auto"/>
        <w:rPr/>
      </w:pPr>
      <w:r w:rsidDel="00000000" w:rsidR="00000000" w:rsidRPr="00000000">
        <w:rPr>
          <w:rtl w:val="0"/>
        </w:rPr>
      </w:r>
    </w:p>
    <w:p w:rsidR="00000000" w:rsidDel="00000000" w:rsidP="00000000" w:rsidRDefault="00000000" w:rsidRPr="00000000" w14:paraId="00000047">
      <w:pPr>
        <w:tabs>
          <w:tab w:val="left" w:pos="360"/>
        </w:tabs>
        <w:spacing w:after="0" w:line="240" w:lineRule="auto"/>
        <w:rPr/>
        <w:sectPr>
          <w:type w:val="continuous"/>
          <w:pgSz w:h="16838" w:w="11906"/>
          <w:pgMar w:bottom="1152" w:top="720" w:left="720" w:right="1080" w:header="0" w:footer="720"/>
          <w:cols w:equalWidth="0" w:num="2">
            <w:col w:space="720" w:w="4693"/>
            <w:col w:space="0" w:w="4693"/>
          </w:cols>
        </w:sectPr>
      </w:pPr>
      <w:r w:rsidDel="00000000" w:rsidR="00000000" w:rsidRPr="00000000">
        <w:rPr>
          <w:rtl w:val="0"/>
        </w:rPr>
      </w:r>
    </w:p>
    <w:p w:rsidR="00000000" w:rsidDel="00000000" w:rsidP="00000000" w:rsidRDefault="00000000" w:rsidRPr="00000000" w14:paraId="00000048">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Itinéraire détaillé</w:t>
      </w:r>
    </w:p>
    <w:p w:rsidR="00000000" w:rsidDel="00000000" w:rsidP="00000000" w:rsidRDefault="00000000" w:rsidRPr="00000000" w14:paraId="00000049">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A">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1 : </w:t>
      </w:r>
      <w:r w:rsidDel="00000000" w:rsidR="00000000" w:rsidRPr="00000000">
        <w:rPr>
          <w:sz w:val="22"/>
          <w:szCs w:val="22"/>
          <w:rtl w:val="0"/>
        </w:rPr>
        <w:t xml:space="preserve">ARRIVÉE</w:t>
      </w:r>
      <w:r w:rsidDel="00000000" w:rsidR="00000000" w:rsidRPr="00000000">
        <w:rPr>
          <w:rFonts w:ascii="Calibri" w:cs="Calibri" w:eastAsia="Calibri" w:hAnsi="Calibri"/>
          <w:sz w:val="22"/>
          <w:szCs w:val="22"/>
          <w:rtl w:val="0"/>
        </w:rPr>
        <w:t xml:space="preserve"> </w:t>
      </w:r>
      <w:r w:rsidDel="00000000" w:rsidR="00000000" w:rsidRPr="00000000">
        <w:rPr>
          <w:sz w:val="22"/>
          <w:szCs w:val="22"/>
          <w:rtl w:val="0"/>
        </w:rPr>
        <w:t xml:space="preserve">À</w:t>
      </w:r>
      <w:r w:rsidDel="00000000" w:rsidR="00000000" w:rsidRPr="00000000">
        <w:rPr>
          <w:rFonts w:ascii="Calibri" w:cs="Calibri" w:eastAsia="Calibri" w:hAnsi="Calibri"/>
          <w:sz w:val="22"/>
          <w:szCs w:val="22"/>
          <w:rtl w:val="0"/>
        </w:rPr>
        <w:t xml:space="preserve"> DENPASAR – UBUD</w:t>
        <w:tab/>
        <w:tab/>
        <w:tab/>
        <w:tab/>
        <w:tab/>
        <w:tab/>
        <w:tab/>
        <w:tab/>
        <w:tab/>
        <w:t xml:space="preserve">(-/-/D</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widowControl w:val="1"/>
        <w:spacing w:after="0" w:line="240" w:lineRule="auto"/>
        <w:jc w:val="both"/>
        <w:rPr/>
      </w:pPr>
      <w:r w:rsidDel="00000000" w:rsidR="00000000" w:rsidRPr="00000000">
        <w:rPr>
          <w:rtl w:val="0"/>
        </w:rPr>
        <w:t xml:space="preserve">Arrivée à l’aéroport international de Ngurah Rai à Denpasar.</w:t>
      </w:r>
    </w:p>
    <w:p w:rsidR="00000000" w:rsidDel="00000000" w:rsidP="00000000" w:rsidRDefault="00000000" w:rsidRPr="00000000" w14:paraId="0000004D">
      <w:pPr>
        <w:widowControl w:val="1"/>
        <w:spacing w:after="0" w:line="240" w:lineRule="auto"/>
        <w:jc w:val="both"/>
        <w:rPr/>
      </w:pPr>
      <w:r w:rsidDel="00000000" w:rsidR="00000000" w:rsidRPr="00000000">
        <w:rPr>
          <w:rtl w:val="0"/>
        </w:rPr>
      </w:r>
    </w:p>
    <w:p w:rsidR="00000000" w:rsidDel="00000000" w:rsidP="00000000" w:rsidRDefault="00000000" w:rsidRPr="00000000" w14:paraId="0000004E">
      <w:pPr>
        <w:widowControl w:val="1"/>
        <w:spacing w:after="0" w:line="240" w:lineRule="auto"/>
        <w:jc w:val="both"/>
        <w:rPr/>
      </w:pPr>
      <w:r w:rsidDel="00000000" w:rsidR="00000000" w:rsidRPr="00000000">
        <w:rPr>
          <w:rtl w:val="0"/>
        </w:rPr>
        <w:t xml:space="preserve">Accueil dans la zone d’arrivée extérieure par </w:t>
      </w:r>
      <w:r w:rsidDel="00000000" w:rsidR="00000000" w:rsidRPr="00000000">
        <w:rPr>
          <w:rtl w:val="0"/>
        </w:rPr>
        <w:t xml:space="preserve">votre guide local francophone Balinais et remise d’un</w:t>
      </w:r>
      <w:r w:rsidDel="00000000" w:rsidR="00000000" w:rsidRPr="00000000">
        <w:rPr>
          <w:b w:val="1"/>
          <w:rtl w:val="0"/>
        </w:rPr>
        <w:t xml:space="preserve"> collier de fleurs de frangipaniers</w:t>
      </w:r>
      <w:r w:rsidDel="00000000" w:rsidR="00000000" w:rsidRPr="00000000">
        <w:rPr>
          <w:rtl w:val="0"/>
        </w:rPr>
        <w:t xml:space="preserve"> à</w:t>
      </w:r>
      <w:r w:rsidDel="00000000" w:rsidR="00000000" w:rsidRPr="00000000">
        <w:rPr>
          <w:b w:val="1"/>
          <w:rtl w:val="0"/>
        </w:rPr>
        <w:t xml:space="preserve"> </w:t>
      </w:r>
      <w:r w:rsidDel="00000000" w:rsidR="00000000" w:rsidRPr="00000000">
        <w:rPr>
          <w:rtl w:val="0"/>
        </w:rPr>
        <w:t xml:space="preserve">chaque participant par une </w:t>
      </w:r>
      <w:r w:rsidDel="00000000" w:rsidR="00000000" w:rsidRPr="00000000">
        <w:rPr>
          <w:b w:val="1"/>
          <w:rtl w:val="0"/>
        </w:rPr>
        <w:t xml:space="preserve">jeune fille balinaise en tenue traditionnelle.</w:t>
      </w:r>
      <w:r w:rsidDel="00000000" w:rsidR="00000000" w:rsidRPr="00000000">
        <w:rPr>
          <w:rtl w:val="0"/>
        </w:rPr>
      </w:r>
    </w:p>
    <w:p w:rsidR="00000000" w:rsidDel="00000000" w:rsidP="00000000" w:rsidRDefault="00000000" w:rsidRPr="00000000" w14:paraId="0000004F">
      <w:pPr>
        <w:widowControl w:val="1"/>
        <w:spacing w:after="0" w:line="240" w:lineRule="auto"/>
        <w:jc w:val="both"/>
        <w:rPr/>
      </w:pPr>
      <w:r w:rsidDel="00000000" w:rsidR="00000000" w:rsidRPr="00000000">
        <w:rPr>
          <w:rtl w:val="0"/>
        </w:rPr>
      </w:r>
    </w:p>
    <w:p w:rsidR="00000000" w:rsidDel="00000000" w:rsidP="00000000" w:rsidRDefault="00000000" w:rsidRPr="00000000" w14:paraId="00000050">
      <w:pPr>
        <w:widowControl w:val="1"/>
        <w:spacing w:after="0" w:line="240" w:lineRule="auto"/>
        <w:jc w:val="both"/>
        <w:rPr/>
      </w:pPr>
      <w:r w:rsidDel="00000000" w:rsidR="00000000" w:rsidRPr="00000000">
        <w:rPr>
          <w:rtl w:val="0"/>
        </w:rPr>
        <w:t xml:space="preserve">Transfert en véhicule privé et climatisé avec chauffeur vers votre hôtel en direction d’Ubud. Remise d’un </w:t>
      </w:r>
      <w:r w:rsidDel="00000000" w:rsidR="00000000" w:rsidRPr="00000000">
        <w:rPr>
          <w:b w:val="1"/>
          <w:rtl w:val="0"/>
        </w:rPr>
        <w:t xml:space="preserve">sarong de plage </w:t>
      </w:r>
      <w:r w:rsidDel="00000000" w:rsidR="00000000" w:rsidRPr="00000000">
        <w:rPr>
          <w:rtl w:val="0"/>
        </w:rPr>
        <w:t xml:space="preserve">à chaque participant comme </w:t>
      </w:r>
      <w:r w:rsidDel="00000000" w:rsidR="00000000" w:rsidRPr="00000000">
        <w:rPr>
          <w:b w:val="1"/>
          <w:rtl w:val="0"/>
        </w:rPr>
        <w:t xml:space="preserve">cadeau de bienvenue.</w:t>
      </w:r>
      <w:r w:rsidDel="00000000" w:rsidR="00000000" w:rsidRPr="00000000">
        <w:rPr>
          <w:rtl w:val="0"/>
        </w:rPr>
      </w:r>
    </w:p>
    <w:p w:rsidR="00000000" w:rsidDel="00000000" w:rsidP="00000000" w:rsidRDefault="00000000" w:rsidRPr="00000000" w14:paraId="00000051">
      <w:pPr>
        <w:widowControl w:val="1"/>
        <w:spacing w:after="0" w:line="240" w:lineRule="auto"/>
        <w:jc w:val="both"/>
        <w:rPr/>
      </w:pPr>
      <w:r w:rsidDel="00000000" w:rsidR="00000000" w:rsidRPr="00000000">
        <w:rPr>
          <w:rtl w:val="0"/>
        </w:rPr>
      </w:r>
    </w:p>
    <w:p w:rsidR="00000000" w:rsidDel="00000000" w:rsidP="00000000" w:rsidRDefault="00000000" w:rsidRPr="00000000" w14:paraId="00000052">
      <w:pPr>
        <w:widowControl w:val="1"/>
        <w:spacing w:after="0" w:line="240" w:lineRule="auto"/>
        <w:jc w:val="both"/>
        <w:rPr/>
      </w:pPr>
      <w:r w:rsidDel="00000000" w:rsidR="00000000" w:rsidRPr="00000000">
        <w:rPr>
          <w:rtl w:val="0"/>
        </w:rPr>
        <w:t xml:space="preserve">Installation à l’hôtel à </w:t>
      </w:r>
      <w:r w:rsidDel="00000000" w:rsidR="00000000" w:rsidRPr="00000000">
        <w:rPr>
          <w:b w:val="1"/>
          <w:rtl w:val="0"/>
        </w:rPr>
        <w:t xml:space="preserve">Ubud</w:t>
      </w:r>
      <w:r w:rsidDel="00000000" w:rsidR="00000000" w:rsidRPr="00000000">
        <w:rPr>
          <w:rtl w:val="0"/>
        </w:rPr>
        <w:t xml:space="preserve">.</w:t>
      </w:r>
    </w:p>
    <w:p w:rsidR="00000000" w:rsidDel="00000000" w:rsidP="00000000" w:rsidRDefault="00000000" w:rsidRPr="00000000" w14:paraId="00000053">
      <w:pPr>
        <w:widowControl w:val="1"/>
        <w:spacing w:after="0" w:line="240" w:lineRule="auto"/>
        <w:jc w:val="both"/>
        <w:rPr/>
      </w:pPr>
      <w:r w:rsidDel="00000000" w:rsidR="00000000" w:rsidRPr="00000000">
        <w:rPr>
          <w:rtl w:val="0"/>
        </w:rPr>
      </w:r>
    </w:p>
    <w:p w:rsidR="00000000" w:rsidDel="00000000" w:rsidP="00000000" w:rsidRDefault="00000000" w:rsidRPr="00000000" w14:paraId="00000054">
      <w:pPr>
        <w:widowControl w:val="1"/>
        <w:spacing w:after="0" w:line="240" w:lineRule="auto"/>
        <w:jc w:val="both"/>
        <w:rPr/>
      </w:pPr>
      <w:r w:rsidDel="00000000" w:rsidR="00000000" w:rsidRPr="00000000">
        <w:rPr>
          <w:u w:val="single"/>
          <w:rtl w:val="0"/>
        </w:rPr>
        <w:t xml:space="preserve">Note</w:t>
      </w:r>
      <w:r w:rsidDel="00000000" w:rsidR="00000000" w:rsidRPr="00000000">
        <w:rPr>
          <w:rtl w:val="0"/>
        </w:rPr>
        <w:t xml:space="preserve"> : l’heure d’arrivée de la plupart des hôtels est fixée à 14h00. Selon disponibilité, il est possible de disposer de la chambre avant cette heure (sujet à des frais supplémentaires).</w:t>
      </w:r>
    </w:p>
    <w:p w:rsidR="00000000" w:rsidDel="00000000" w:rsidP="00000000" w:rsidRDefault="00000000" w:rsidRPr="00000000" w14:paraId="00000055">
      <w:pPr>
        <w:widowControl w:val="1"/>
        <w:spacing w:after="0" w:line="240" w:lineRule="auto"/>
        <w:jc w:val="both"/>
        <w:rPr/>
      </w:pPr>
      <w:r w:rsidDel="00000000" w:rsidR="00000000" w:rsidRPr="00000000">
        <w:rPr>
          <w:rtl w:val="0"/>
        </w:rPr>
      </w:r>
    </w:p>
    <w:p w:rsidR="00000000" w:rsidDel="00000000" w:rsidP="00000000" w:rsidRDefault="00000000" w:rsidRPr="00000000" w14:paraId="00000056">
      <w:pPr>
        <w:widowControl w:val="1"/>
        <w:spacing w:after="0" w:line="240" w:lineRule="auto"/>
        <w:jc w:val="both"/>
        <w:rPr/>
      </w:pPr>
      <w:r w:rsidDel="00000000" w:rsidR="00000000" w:rsidRPr="00000000">
        <w:rPr>
          <w:rtl w:val="0"/>
        </w:rPr>
        <w:t xml:space="preserve">La fin de journée est laissée libre. </w:t>
      </w:r>
    </w:p>
    <w:p w:rsidR="00000000" w:rsidDel="00000000" w:rsidP="00000000" w:rsidRDefault="00000000" w:rsidRPr="00000000" w14:paraId="00000057">
      <w:pPr>
        <w:widowControl w:val="1"/>
        <w:spacing w:after="0" w:line="240" w:lineRule="auto"/>
        <w:jc w:val="both"/>
        <w:rPr/>
      </w:pPr>
      <w:r w:rsidDel="00000000" w:rsidR="00000000" w:rsidRPr="00000000">
        <w:rPr>
          <w:rtl w:val="0"/>
        </w:rPr>
      </w:r>
    </w:p>
    <w:p w:rsidR="00000000" w:rsidDel="00000000" w:rsidP="00000000" w:rsidRDefault="00000000" w:rsidRPr="00000000" w14:paraId="00000058">
      <w:pPr>
        <w:widowControl w:val="1"/>
        <w:spacing w:after="0" w:line="240" w:lineRule="auto"/>
        <w:jc w:val="both"/>
        <w:rPr/>
      </w:pPr>
      <w:r w:rsidDel="00000000" w:rsidR="00000000" w:rsidRPr="00000000">
        <w:rPr>
          <w:rtl w:val="0"/>
        </w:rPr>
        <w:t xml:space="preserve">Dîner à l’hôtel.</w:t>
      </w:r>
    </w:p>
    <w:p w:rsidR="00000000" w:rsidDel="00000000" w:rsidP="00000000" w:rsidRDefault="00000000" w:rsidRPr="00000000" w14:paraId="00000059">
      <w:pPr>
        <w:widowControl w:val="1"/>
        <w:spacing w:after="0" w:line="240" w:lineRule="auto"/>
        <w:jc w:val="both"/>
        <w:rPr/>
      </w:pPr>
      <w:r w:rsidDel="00000000" w:rsidR="00000000" w:rsidRPr="00000000">
        <w:rPr>
          <w:rtl w:val="0"/>
        </w:rPr>
      </w:r>
    </w:p>
    <w:p w:rsidR="00000000" w:rsidDel="00000000" w:rsidP="00000000" w:rsidRDefault="00000000" w:rsidRPr="00000000" w14:paraId="0000005A">
      <w:pPr>
        <w:widowControl w:val="1"/>
        <w:spacing w:after="0" w:line="240" w:lineRule="auto"/>
        <w:jc w:val="both"/>
        <w:rPr/>
      </w:pPr>
      <w:r w:rsidDel="00000000" w:rsidR="00000000" w:rsidRPr="00000000">
        <w:rPr>
          <w:rtl w:val="0"/>
        </w:rPr>
        <w:t xml:space="preserve">Nuit à Ubud</w:t>
      </w:r>
    </w:p>
    <w:p w:rsidR="00000000" w:rsidDel="00000000" w:rsidP="00000000" w:rsidRDefault="00000000" w:rsidRPr="00000000" w14:paraId="0000005B">
      <w:pPr>
        <w:widowControl w:val="1"/>
        <w:spacing w:after="0" w:line="240" w:lineRule="auto"/>
        <w:jc w:val="both"/>
        <w:rPr>
          <w:sz w:val="24"/>
          <w:szCs w:val="24"/>
        </w:rPr>
      </w:pPr>
      <w:r w:rsidDel="00000000" w:rsidR="00000000" w:rsidRPr="00000000">
        <w:rPr>
          <w:rtl w:val="0"/>
        </w:rPr>
      </w:r>
    </w:p>
    <w:p w:rsidR="00000000" w:rsidDel="00000000" w:rsidP="00000000" w:rsidRDefault="00000000" w:rsidRPr="00000000" w14:paraId="0000005C">
      <w:pPr>
        <w:widowControl w:val="1"/>
        <w:spacing w:after="0" w:line="240" w:lineRule="auto"/>
        <w:jc w:val="both"/>
        <w:rPr>
          <w:sz w:val="20"/>
          <w:szCs w:val="20"/>
          <w:u w:val="single"/>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w:t>
      </w:r>
      <w:r w:rsidDel="00000000" w:rsidR="00000000" w:rsidRPr="00000000">
        <w:rPr>
          <w:sz w:val="20"/>
          <w:szCs w:val="20"/>
          <w:u w:val="single"/>
          <w:rtl w:val="0"/>
        </w:rPr>
        <w:t xml:space="preserve"> </w:t>
      </w:r>
    </w:p>
    <w:p w:rsidR="00000000" w:rsidDel="00000000" w:rsidP="00000000" w:rsidRDefault="00000000" w:rsidRPr="00000000" w14:paraId="0000005D">
      <w:pPr>
        <w:widowControl w:val="1"/>
        <w:spacing w:after="0" w:line="240" w:lineRule="auto"/>
        <w:jc w:val="both"/>
        <w:rPr>
          <w:sz w:val="20"/>
          <w:szCs w:val="20"/>
        </w:rPr>
      </w:pPr>
      <w:r w:rsidDel="00000000" w:rsidR="00000000" w:rsidRPr="00000000">
        <w:rPr>
          <w:sz w:val="20"/>
          <w:szCs w:val="20"/>
          <w:rtl w:val="0"/>
        </w:rPr>
        <w:t xml:space="preserve">Aéroport de Denpasar – Ubud (40 km) : 1h15</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b w:val="1"/>
          <w:smallCaps w:val="1"/>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JOUR 2 : UBUD – GUNUNG KAWI – TIRTA EMPUL – KINTAMANI – TEGALALANG – UBUD                          </w:t>
      </w:r>
      <w:r w:rsidDel="00000000" w:rsidR="00000000" w:rsidRPr="00000000">
        <w:rPr>
          <w:b w:val="1"/>
          <w:rtl w:val="0"/>
        </w:rPr>
        <w:t xml:space="preserve">(B/L/D)</w:t>
      </w:r>
      <w:r w:rsidDel="00000000" w:rsidR="00000000" w:rsidRPr="00000000">
        <w:rPr>
          <w:rtl w:val="0"/>
        </w:rPr>
      </w:r>
    </w:p>
    <w:p w:rsidR="00000000" w:rsidDel="00000000" w:rsidP="00000000" w:rsidRDefault="00000000" w:rsidRPr="00000000" w14:paraId="00000060">
      <w:pPr>
        <w:widowControl w:val="1"/>
        <w:spacing w:after="0" w:line="240" w:lineRule="auto"/>
        <w:jc w:val="both"/>
        <w:rPr>
          <w:sz w:val="24"/>
          <w:szCs w:val="24"/>
        </w:rPr>
      </w:pPr>
      <w:r w:rsidDel="00000000" w:rsidR="00000000" w:rsidRPr="00000000">
        <w:rPr>
          <w:rtl w:val="0"/>
        </w:rPr>
      </w:r>
    </w:p>
    <w:p w:rsidR="00000000" w:rsidDel="00000000" w:rsidP="00000000" w:rsidRDefault="00000000" w:rsidRPr="00000000" w14:paraId="00000061">
      <w:pPr>
        <w:widowControl w:val="1"/>
        <w:spacing w:after="0" w:line="240" w:lineRule="auto"/>
        <w:jc w:val="both"/>
        <w:rPr/>
      </w:pPr>
      <w:r w:rsidDel="00000000" w:rsidR="00000000" w:rsidRPr="00000000">
        <w:rPr>
          <w:rtl w:val="0"/>
        </w:rPr>
        <w:t xml:space="preserve">Petit-déjeuner à l’hôtel. </w:t>
      </w:r>
    </w:p>
    <w:p w:rsidR="00000000" w:rsidDel="00000000" w:rsidP="00000000" w:rsidRDefault="00000000" w:rsidRPr="00000000" w14:paraId="00000062">
      <w:pPr>
        <w:widowControl w:val="1"/>
        <w:spacing w:after="0" w:line="240" w:lineRule="auto"/>
        <w:jc w:val="both"/>
        <w:rPr/>
      </w:pPr>
      <w:r w:rsidDel="00000000" w:rsidR="00000000" w:rsidRPr="00000000">
        <w:rPr>
          <w:rtl w:val="0"/>
        </w:rPr>
      </w:r>
    </w:p>
    <w:p w:rsidR="00000000" w:rsidDel="00000000" w:rsidP="00000000" w:rsidRDefault="00000000" w:rsidRPr="00000000" w14:paraId="00000063">
      <w:pPr>
        <w:widowControl w:val="1"/>
        <w:spacing w:after="0" w:line="240" w:lineRule="auto"/>
        <w:jc w:val="both"/>
        <w:rPr/>
      </w:pPr>
      <w:r w:rsidDel="00000000" w:rsidR="00000000" w:rsidRPr="00000000">
        <w:rPr>
          <w:rtl w:val="0"/>
        </w:rPr>
        <w:t xml:space="preserve">Départ d’Ubud en direction de </w:t>
      </w:r>
      <w:r w:rsidDel="00000000" w:rsidR="00000000" w:rsidRPr="00000000">
        <w:rPr>
          <w:b w:val="1"/>
          <w:rtl w:val="0"/>
        </w:rPr>
        <w:t xml:space="preserve">Tampaksiring.</w:t>
      </w:r>
      <w:r w:rsidDel="00000000" w:rsidR="00000000" w:rsidRPr="00000000">
        <w:rPr>
          <w:rtl w:val="0"/>
        </w:rPr>
      </w:r>
    </w:p>
    <w:p w:rsidR="00000000" w:rsidDel="00000000" w:rsidP="00000000" w:rsidRDefault="00000000" w:rsidRPr="00000000" w14:paraId="00000064">
      <w:pPr>
        <w:widowControl w:val="1"/>
        <w:spacing w:after="0" w:line="240" w:lineRule="auto"/>
        <w:jc w:val="both"/>
        <w:rPr/>
      </w:pPr>
      <w:r w:rsidDel="00000000" w:rsidR="00000000" w:rsidRPr="00000000">
        <w:rPr>
          <w:rtl w:val="0"/>
        </w:rPr>
      </w:r>
    </w:p>
    <w:p w:rsidR="00000000" w:rsidDel="00000000" w:rsidP="00000000" w:rsidRDefault="00000000" w:rsidRPr="00000000" w14:paraId="00000065">
      <w:pPr>
        <w:widowControl w:val="1"/>
        <w:spacing w:after="0" w:line="240" w:lineRule="auto"/>
        <w:jc w:val="both"/>
        <w:rPr/>
      </w:pPr>
      <w:r w:rsidDel="00000000" w:rsidR="00000000" w:rsidRPr="00000000">
        <w:rPr>
          <w:rtl w:val="0"/>
        </w:rPr>
        <w:t xml:space="preserve">Arrêt pour la visite du site archéologique de </w:t>
      </w:r>
      <w:r w:rsidDel="00000000" w:rsidR="00000000" w:rsidRPr="00000000">
        <w:rPr>
          <w:b w:val="1"/>
          <w:rtl w:val="0"/>
        </w:rPr>
        <w:t xml:space="preserve">Gunung Kawi</w:t>
      </w:r>
      <w:r w:rsidDel="00000000" w:rsidR="00000000" w:rsidRPr="00000000">
        <w:rPr>
          <w:rtl w:val="0"/>
        </w:rPr>
        <w:t xml:space="preserve"> avec ses tombes royales creusées dans le flanc d’une falaise au fond d’une charmante vallée (</w:t>
      </w:r>
      <w:r w:rsidDel="00000000" w:rsidR="00000000" w:rsidRPr="00000000">
        <w:rPr>
          <w:u w:val="single"/>
          <w:rtl w:val="0"/>
        </w:rPr>
        <w:t xml:space="preserve">Note</w:t>
      </w:r>
      <w:r w:rsidDel="00000000" w:rsidR="00000000" w:rsidRPr="00000000">
        <w:rPr>
          <w:rtl w:val="0"/>
        </w:rPr>
        <w:t xml:space="preserve"> : descente par de nombreux escaliers, prévoir de bonnes chaussures de marche – durée : env. 1h15 A/R).</w:t>
      </w:r>
      <w:r w:rsidDel="00000000" w:rsidR="00000000" w:rsidRPr="00000000">
        <w:drawing>
          <wp:anchor allowOverlap="1" behindDoc="0" distB="0" distT="0" distL="114300" distR="114300" hidden="0" layoutInCell="1" locked="0" relativeHeight="0" simplePos="0">
            <wp:simplePos x="0" y="0"/>
            <wp:positionH relativeFrom="column">
              <wp:posOffset>4325408</wp:posOffset>
            </wp:positionH>
            <wp:positionV relativeFrom="paragraph">
              <wp:posOffset>14605</wp:posOffset>
            </wp:positionV>
            <wp:extent cx="2091902" cy="1463040"/>
            <wp:effectExtent b="0" l="0" r="0" t="0"/>
            <wp:wrapSquare wrapText="bothSides" distB="0" distT="0" distL="114300" distR="114300"/>
            <wp:docPr descr="INDO- BALI- Titra water temple" id="3" name="image2.jpg"/>
            <a:graphic>
              <a:graphicData uri="http://schemas.openxmlformats.org/drawingml/2006/picture">
                <pic:pic>
                  <pic:nvPicPr>
                    <pic:cNvPr descr="INDO- BALI- Titra water temple" id="0" name="image2.jpg"/>
                    <pic:cNvPicPr preferRelativeResize="0"/>
                  </pic:nvPicPr>
                  <pic:blipFill>
                    <a:blip r:embed="rId12"/>
                    <a:srcRect b="0" l="0" r="0" t="0"/>
                    <a:stretch>
                      <a:fillRect/>
                    </a:stretch>
                  </pic:blipFill>
                  <pic:spPr>
                    <a:xfrm>
                      <a:off x="0" y="0"/>
                      <a:ext cx="2091902" cy="1463040"/>
                    </a:xfrm>
                    <a:prstGeom prst="rect"/>
                    <a:ln/>
                  </pic:spPr>
                </pic:pic>
              </a:graphicData>
            </a:graphic>
          </wp:anchor>
        </w:drawing>
      </w:r>
    </w:p>
    <w:p w:rsidR="00000000" w:rsidDel="00000000" w:rsidP="00000000" w:rsidRDefault="00000000" w:rsidRPr="00000000" w14:paraId="00000066">
      <w:pPr>
        <w:widowControl w:val="1"/>
        <w:spacing w:after="0" w:line="240" w:lineRule="auto"/>
        <w:jc w:val="both"/>
        <w:rPr/>
      </w:pPr>
      <w:r w:rsidDel="00000000" w:rsidR="00000000" w:rsidRPr="00000000">
        <w:rPr>
          <w:rtl w:val="0"/>
        </w:rPr>
      </w:r>
    </w:p>
    <w:p w:rsidR="00000000" w:rsidDel="00000000" w:rsidP="00000000" w:rsidRDefault="00000000" w:rsidRPr="00000000" w14:paraId="00000067">
      <w:pPr>
        <w:widowControl w:val="1"/>
        <w:spacing w:after="0" w:line="240" w:lineRule="auto"/>
        <w:jc w:val="both"/>
        <w:rPr/>
      </w:pPr>
      <w:r w:rsidDel="00000000" w:rsidR="00000000" w:rsidRPr="00000000">
        <w:rPr>
          <w:rtl w:val="0"/>
        </w:rPr>
        <w:t xml:space="preserve">Visite de la source sacrée de </w:t>
      </w:r>
      <w:r w:rsidDel="00000000" w:rsidR="00000000" w:rsidRPr="00000000">
        <w:rPr>
          <w:b w:val="1"/>
          <w:rtl w:val="0"/>
        </w:rPr>
        <w:t xml:space="preserve">Tirta Empul</w:t>
      </w:r>
      <w:r w:rsidDel="00000000" w:rsidR="00000000" w:rsidRPr="00000000">
        <w:rPr>
          <w:rtl w:val="0"/>
        </w:rPr>
        <w:t xml:space="preserve">, créée, selon la légende par le dieu Indra, et qui attire de nombreux pèlerins venus se purifier dans ses eaux réputées miraculeuses. </w:t>
      </w:r>
    </w:p>
    <w:p w:rsidR="00000000" w:rsidDel="00000000" w:rsidP="00000000" w:rsidRDefault="00000000" w:rsidRPr="00000000" w14:paraId="00000068">
      <w:pPr>
        <w:widowControl w:val="1"/>
        <w:spacing w:after="0" w:line="240" w:lineRule="auto"/>
        <w:jc w:val="both"/>
        <w:rPr/>
      </w:pPr>
      <w:r w:rsidDel="00000000" w:rsidR="00000000" w:rsidRPr="00000000">
        <w:rPr>
          <w:rtl w:val="0"/>
        </w:rPr>
      </w:r>
    </w:p>
    <w:p w:rsidR="00000000" w:rsidDel="00000000" w:rsidP="00000000" w:rsidRDefault="00000000" w:rsidRPr="00000000" w14:paraId="00000069">
      <w:pPr>
        <w:widowControl w:val="1"/>
        <w:spacing w:after="0" w:line="240" w:lineRule="auto"/>
        <w:jc w:val="both"/>
        <w:rPr/>
      </w:pPr>
      <w:r w:rsidDel="00000000" w:rsidR="00000000" w:rsidRPr="00000000">
        <w:rPr>
          <w:rtl w:val="0"/>
        </w:rPr>
        <w:t xml:space="preserve">Route vers le Nord-est en direction de </w:t>
      </w:r>
      <w:r w:rsidDel="00000000" w:rsidR="00000000" w:rsidRPr="00000000">
        <w:rPr>
          <w:b w:val="1"/>
          <w:rtl w:val="0"/>
        </w:rPr>
        <w:t xml:space="preserve">Kintamani </w:t>
      </w:r>
      <w:r w:rsidDel="00000000" w:rsidR="00000000" w:rsidRPr="00000000">
        <w:rPr>
          <w:rtl w:val="0"/>
        </w:rPr>
        <w:t xml:space="preserve">et du </w:t>
      </w:r>
      <w:r w:rsidDel="00000000" w:rsidR="00000000" w:rsidRPr="00000000">
        <w:rPr>
          <w:b w:val="1"/>
          <w:rtl w:val="0"/>
        </w:rPr>
        <w:t xml:space="preserve">Mont Batur</w:t>
      </w:r>
      <w:r w:rsidDel="00000000" w:rsidR="00000000" w:rsidRPr="00000000">
        <w:rPr>
          <w:rtl w:val="0"/>
        </w:rPr>
        <w:t xml:space="preserve">. A mesure que la route gagne en altitude, les petites routes pittoresques offrent de jolis panoramas sur la campagne et ses plantations de fruits tropicaux.</w:t>
      </w:r>
    </w:p>
    <w:p w:rsidR="00000000" w:rsidDel="00000000" w:rsidP="00000000" w:rsidRDefault="00000000" w:rsidRPr="00000000" w14:paraId="0000006A">
      <w:pPr>
        <w:widowControl w:val="1"/>
        <w:spacing w:after="0" w:line="240" w:lineRule="auto"/>
        <w:jc w:val="both"/>
        <w:rPr/>
      </w:pPr>
      <w:r w:rsidDel="00000000" w:rsidR="00000000" w:rsidRPr="00000000">
        <w:rPr>
          <w:rtl w:val="0"/>
        </w:rPr>
      </w:r>
    </w:p>
    <w:p w:rsidR="00000000" w:rsidDel="00000000" w:rsidP="00000000" w:rsidRDefault="00000000" w:rsidRPr="00000000" w14:paraId="0000006B">
      <w:pPr>
        <w:widowControl w:val="1"/>
        <w:spacing w:after="0" w:line="240" w:lineRule="auto"/>
        <w:jc w:val="both"/>
        <w:rPr/>
      </w:pPr>
      <w:r w:rsidDel="00000000" w:rsidR="00000000" w:rsidRPr="00000000">
        <w:rPr>
          <w:rtl w:val="0"/>
        </w:rPr>
        <w:t xml:space="preserve">Arrivée </w:t>
      </w:r>
      <w:r w:rsidDel="00000000" w:rsidR="00000000" w:rsidRPr="00000000">
        <w:rPr>
          <w:b w:val="1"/>
          <w:rtl w:val="0"/>
        </w:rPr>
        <w:t xml:space="preserve">au belvédère de Penelokan </w:t>
      </w:r>
      <w:r w:rsidDel="00000000" w:rsidR="00000000" w:rsidRPr="00000000">
        <w:rPr>
          <w:rtl w:val="0"/>
        </w:rPr>
        <w:t xml:space="preserve">depuis lequel vous bénéficiez d’une vue splendide sur le </w:t>
      </w:r>
      <w:r w:rsidDel="00000000" w:rsidR="00000000" w:rsidRPr="00000000">
        <w:rPr>
          <w:b w:val="1"/>
          <w:rtl w:val="0"/>
        </w:rPr>
        <w:t xml:space="preserve">volcan </w:t>
      </w:r>
      <w:r w:rsidDel="00000000" w:rsidR="00000000" w:rsidRPr="00000000">
        <w:rPr>
          <w:rtl w:val="0"/>
        </w:rPr>
        <w:t xml:space="preserve">et le</w:t>
      </w:r>
      <w:r w:rsidDel="00000000" w:rsidR="00000000" w:rsidRPr="00000000">
        <w:rPr>
          <w:b w:val="1"/>
          <w:rtl w:val="0"/>
        </w:rPr>
        <w:t xml:space="preserve"> lac Batur</w:t>
      </w:r>
      <w:r w:rsidDel="00000000" w:rsidR="00000000" w:rsidRPr="00000000">
        <w:rPr>
          <w:rtl w:val="0"/>
        </w:rPr>
        <w:t xml:space="preserve">.</w:t>
      </w:r>
    </w:p>
    <w:p w:rsidR="00000000" w:rsidDel="00000000" w:rsidP="00000000" w:rsidRDefault="00000000" w:rsidRPr="00000000" w14:paraId="0000006C">
      <w:pPr>
        <w:widowControl w:val="1"/>
        <w:spacing w:after="0" w:line="240" w:lineRule="auto"/>
        <w:jc w:val="both"/>
        <w:rPr/>
      </w:pPr>
      <w:r w:rsidDel="00000000" w:rsidR="00000000" w:rsidRPr="00000000">
        <w:rPr>
          <w:rtl w:val="0"/>
        </w:rPr>
      </w:r>
    </w:p>
    <w:p w:rsidR="00000000" w:rsidDel="00000000" w:rsidP="00000000" w:rsidRDefault="00000000" w:rsidRPr="00000000" w14:paraId="0000006D">
      <w:pPr>
        <w:widowControl w:val="1"/>
        <w:spacing w:after="0" w:line="240" w:lineRule="auto"/>
        <w:jc w:val="both"/>
        <w:rPr/>
      </w:pPr>
      <w:r w:rsidDel="00000000" w:rsidR="00000000" w:rsidRPr="00000000">
        <w:rPr>
          <w:rtl w:val="0"/>
        </w:rPr>
        <w:t xml:space="preserve">Déjeuner au restaurant local </w:t>
      </w:r>
      <w:r w:rsidDel="00000000" w:rsidR="00000000" w:rsidRPr="00000000">
        <w:rPr>
          <w:b w:val="1"/>
          <w:rtl w:val="0"/>
        </w:rPr>
        <w:t xml:space="preserve">Lake View</w:t>
      </w:r>
      <w:r w:rsidDel="00000000" w:rsidR="00000000" w:rsidRPr="00000000">
        <w:rPr>
          <w:rtl w:val="0"/>
        </w:rPr>
        <w:t xml:space="preserve"> à </w:t>
      </w:r>
      <w:r w:rsidDel="00000000" w:rsidR="00000000" w:rsidRPr="00000000">
        <w:rPr>
          <w:b w:val="1"/>
          <w:rtl w:val="0"/>
        </w:rPr>
        <w:t xml:space="preserve">Kintamani</w:t>
      </w:r>
      <w:r w:rsidDel="00000000" w:rsidR="00000000" w:rsidRPr="00000000">
        <w:rPr>
          <w:rtl w:val="0"/>
        </w:rPr>
        <w:t xml:space="preserve"> depuis lequel vous pouvez continuer à contempler le </w:t>
      </w:r>
      <w:r w:rsidDel="00000000" w:rsidR="00000000" w:rsidRPr="00000000">
        <w:rPr>
          <w:b w:val="1"/>
          <w:rtl w:val="0"/>
        </w:rPr>
        <w:t xml:space="preserve">lac Batur </w:t>
      </w:r>
      <w:r w:rsidDel="00000000" w:rsidR="00000000" w:rsidRPr="00000000">
        <w:rPr>
          <w:rtl w:val="0"/>
        </w:rPr>
        <w:t xml:space="preserve">et son volcan, le </w:t>
      </w:r>
      <w:r w:rsidDel="00000000" w:rsidR="00000000" w:rsidRPr="00000000">
        <w:rPr>
          <w:b w:val="1"/>
          <w:rtl w:val="0"/>
        </w:rPr>
        <w:t xml:space="preserve">Mont Batur</w:t>
      </w:r>
      <w:r w:rsidDel="00000000" w:rsidR="00000000" w:rsidRPr="00000000">
        <w:rPr>
          <w:rtl w:val="0"/>
        </w:rPr>
        <w:t xml:space="preserve">. Bien que le Mont Batur ne soit pas le plus haut volcan de Bali (1412 mètres), il est le plus actif et est entouré par une caldeira impressionnante.</w:t>
      </w:r>
    </w:p>
    <w:p w:rsidR="00000000" w:rsidDel="00000000" w:rsidP="00000000" w:rsidRDefault="00000000" w:rsidRPr="00000000" w14:paraId="0000006E">
      <w:pPr>
        <w:widowControl w:val="1"/>
        <w:spacing w:after="0" w:line="240" w:lineRule="auto"/>
        <w:jc w:val="both"/>
        <w:rPr>
          <w:b w:val="1"/>
        </w:rPr>
      </w:pPr>
      <w:r w:rsidDel="00000000" w:rsidR="00000000" w:rsidRPr="00000000">
        <w:rPr>
          <w:rtl w:val="0"/>
        </w:rPr>
      </w:r>
    </w:p>
    <w:p w:rsidR="00000000" w:rsidDel="00000000" w:rsidP="00000000" w:rsidRDefault="00000000" w:rsidRPr="00000000" w14:paraId="0000006F">
      <w:pPr>
        <w:widowControl w:val="1"/>
        <w:spacing w:after="0" w:line="240" w:lineRule="auto"/>
        <w:jc w:val="both"/>
        <w:rPr/>
      </w:pPr>
      <w:r w:rsidDel="00000000" w:rsidR="00000000" w:rsidRPr="00000000">
        <w:rPr>
          <w:rtl w:val="0"/>
        </w:rPr>
        <w:t xml:space="preserve">L’après-midi, retour vers Ubud en empruntant des petites routes de campagne. </w:t>
      </w:r>
    </w:p>
    <w:p w:rsidR="00000000" w:rsidDel="00000000" w:rsidP="00000000" w:rsidRDefault="00000000" w:rsidRPr="00000000" w14:paraId="00000070">
      <w:pPr>
        <w:widowControl w:val="1"/>
        <w:spacing w:after="0" w:line="240" w:lineRule="auto"/>
        <w:jc w:val="both"/>
        <w:rPr/>
      </w:pPr>
      <w:r w:rsidDel="00000000" w:rsidR="00000000" w:rsidRPr="00000000">
        <w:rPr>
          <w:rtl w:val="0"/>
        </w:rPr>
      </w:r>
    </w:p>
    <w:p w:rsidR="00000000" w:rsidDel="00000000" w:rsidP="00000000" w:rsidRDefault="00000000" w:rsidRPr="00000000" w14:paraId="00000071">
      <w:pPr>
        <w:widowControl w:val="1"/>
        <w:spacing w:after="0" w:line="240" w:lineRule="auto"/>
        <w:jc w:val="both"/>
        <w:rPr/>
      </w:pPr>
      <w:r w:rsidDel="00000000" w:rsidR="00000000" w:rsidRPr="00000000">
        <w:rPr>
          <w:rtl w:val="0"/>
        </w:rPr>
        <w:t xml:space="preserve">Arrêt en cours de  route dans le </w:t>
      </w:r>
      <w:r w:rsidDel="00000000" w:rsidR="00000000" w:rsidRPr="00000000">
        <w:rPr>
          <w:b w:val="1"/>
          <w:rtl w:val="0"/>
        </w:rPr>
        <w:t xml:space="preserve">village de Tegalalang</w:t>
      </w:r>
      <w:r w:rsidDel="00000000" w:rsidR="00000000" w:rsidRPr="00000000">
        <w:rPr>
          <w:rtl w:val="0"/>
        </w:rPr>
        <w:t xml:space="preserve"> qui offre des points de vue très agréables sur les rizières. Semblant être découpées au couteau, elles témoignent de la beauté des richesses naturelles de Bali.</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3810</wp:posOffset>
            </wp:positionV>
            <wp:extent cx="2195320" cy="1463040"/>
            <wp:effectExtent b="0" l="0" r="0" t="0"/>
            <wp:wrapSquare wrapText="bothSides" distB="0" distT="0" distL="114300" distR="114300"/>
            <wp:docPr id="4" name="image7.jpg"/>
            <a:graphic>
              <a:graphicData uri="http://schemas.openxmlformats.org/drawingml/2006/picture">
                <pic:pic>
                  <pic:nvPicPr>
                    <pic:cNvPr id="0" name="image7.jpg"/>
                    <pic:cNvPicPr preferRelativeResize="0"/>
                  </pic:nvPicPr>
                  <pic:blipFill>
                    <a:blip r:embed="rId13"/>
                    <a:srcRect b="0" l="0" r="0" t="0"/>
                    <a:stretch>
                      <a:fillRect/>
                    </a:stretch>
                  </pic:blipFill>
                  <pic:spPr>
                    <a:xfrm>
                      <a:off x="0" y="0"/>
                      <a:ext cx="2195320" cy="1463040"/>
                    </a:xfrm>
                    <a:prstGeom prst="rect"/>
                    <a:ln/>
                  </pic:spPr>
                </pic:pic>
              </a:graphicData>
            </a:graphic>
          </wp:anchor>
        </w:drawing>
      </w:r>
    </w:p>
    <w:p w:rsidR="00000000" w:rsidDel="00000000" w:rsidP="00000000" w:rsidRDefault="00000000" w:rsidRPr="00000000" w14:paraId="00000072">
      <w:pPr>
        <w:widowControl w:val="1"/>
        <w:spacing w:after="0" w:line="240" w:lineRule="auto"/>
        <w:jc w:val="both"/>
        <w:rPr/>
      </w:pPr>
      <w:r w:rsidDel="00000000" w:rsidR="00000000" w:rsidRPr="00000000">
        <w:rPr>
          <w:rtl w:val="0"/>
        </w:rPr>
      </w:r>
    </w:p>
    <w:p w:rsidR="00000000" w:rsidDel="00000000" w:rsidP="00000000" w:rsidRDefault="00000000" w:rsidRPr="00000000" w14:paraId="00000073">
      <w:pPr>
        <w:widowControl w:val="1"/>
        <w:spacing w:after="0" w:line="240" w:lineRule="auto"/>
        <w:jc w:val="both"/>
        <w:rPr/>
      </w:pPr>
      <w:r w:rsidDel="00000000" w:rsidR="00000000" w:rsidRPr="00000000">
        <w:rPr>
          <w:rtl w:val="0"/>
        </w:rPr>
        <w:t xml:space="preserve">Terminez cette première journée de découverte de Bali en profitant d’un agréable moment de détente et de bien être  au  </w:t>
      </w:r>
      <w:r w:rsidDel="00000000" w:rsidR="00000000" w:rsidRPr="00000000">
        <w:rPr>
          <w:b w:val="1"/>
          <w:rtl w:val="0"/>
        </w:rPr>
        <w:t xml:space="preserve">Kahyangan Spa </w:t>
      </w:r>
      <w:r w:rsidDel="00000000" w:rsidR="00000000" w:rsidRPr="00000000">
        <w:rPr>
          <w:rtl w:val="0"/>
        </w:rPr>
        <w:t xml:space="preserve">: </w:t>
      </w:r>
      <w:r w:rsidDel="00000000" w:rsidR="00000000" w:rsidRPr="00000000">
        <w:rPr>
          <w:b w:val="1"/>
          <w:rtl w:val="0"/>
        </w:rPr>
        <w:t xml:space="preserve">1 heure de massage balinais </w:t>
      </w:r>
      <w:r w:rsidDel="00000000" w:rsidR="00000000" w:rsidRPr="00000000">
        <w:rPr>
          <w:rtl w:val="0"/>
        </w:rPr>
        <w:t xml:space="preserve">aux huiles essentielles vous attend dans ce charmant spa local des environs d’Ubud.</w:t>
      </w:r>
    </w:p>
    <w:p w:rsidR="00000000" w:rsidDel="00000000" w:rsidP="00000000" w:rsidRDefault="00000000" w:rsidRPr="00000000" w14:paraId="00000074">
      <w:pPr>
        <w:widowControl w:val="1"/>
        <w:spacing w:after="0" w:line="240" w:lineRule="auto"/>
        <w:jc w:val="both"/>
        <w:rPr/>
      </w:pPr>
      <w:r w:rsidDel="00000000" w:rsidR="00000000" w:rsidRPr="00000000">
        <w:rPr>
          <w:rtl w:val="0"/>
        </w:rPr>
      </w:r>
    </w:p>
    <w:p w:rsidR="00000000" w:rsidDel="00000000" w:rsidP="00000000" w:rsidRDefault="00000000" w:rsidRPr="00000000" w14:paraId="00000075">
      <w:pPr>
        <w:widowControl w:val="1"/>
        <w:tabs>
          <w:tab w:val="left" w:pos="0"/>
        </w:tabs>
        <w:spacing w:after="0" w:line="240" w:lineRule="auto"/>
        <w:jc w:val="both"/>
        <w:rPr/>
      </w:pPr>
      <w:r w:rsidDel="00000000" w:rsidR="00000000" w:rsidRPr="00000000">
        <w:rPr>
          <w:b w:val="1"/>
          <w:rtl w:val="0"/>
        </w:rPr>
        <w:t xml:space="preserve">Dîner de Babi Guling </w:t>
      </w:r>
      <w:r w:rsidDel="00000000" w:rsidR="00000000" w:rsidRPr="00000000">
        <w:rPr>
          <w:rtl w:val="0"/>
        </w:rPr>
        <w:t xml:space="preserve">(cochon de lait farci aux piments et rôti à la broche) dans un restaurant local situé dans le village de Mas près d’Ubud.</w:t>
      </w:r>
    </w:p>
    <w:p w:rsidR="00000000" w:rsidDel="00000000" w:rsidP="00000000" w:rsidRDefault="00000000" w:rsidRPr="00000000" w14:paraId="00000076">
      <w:pPr>
        <w:widowControl w:val="1"/>
        <w:spacing w:after="0" w:line="240" w:lineRule="auto"/>
        <w:jc w:val="both"/>
        <w:rPr/>
      </w:pPr>
      <w:r w:rsidDel="00000000" w:rsidR="00000000" w:rsidRPr="00000000">
        <w:rPr>
          <w:rtl w:val="0"/>
        </w:rPr>
      </w:r>
    </w:p>
    <w:p w:rsidR="00000000" w:rsidDel="00000000" w:rsidP="00000000" w:rsidRDefault="00000000" w:rsidRPr="00000000" w14:paraId="00000077">
      <w:pPr>
        <w:widowControl w:val="1"/>
        <w:spacing w:after="0" w:line="240" w:lineRule="auto"/>
        <w:jc w:val="both"/>
        <w:rPr/>
      </w:pPr>
      <w:r w:rsidDel="00000000" w:rsidR="00000000" w:rsidRPr="00000000">
        <w:rPr>
          <w:rtl w:val="0"/>
        </w:rPr>
        <w:t xml:space="preserve">Nuit à Ubud</w:t>
      </w:r>
    </w:p>
    <w:p w:rsidR="00000000" w:rsidDel="00000000" w:rsidP="00000000" w:rsidRDefault="00000000" w:rsidRPr="00000000" w14:paraId="00000078">
      <w:pPr>
        <w:widowControl w:val="1"/>
        <w:spacing w:after="0" w:line="240" w:lineRule="auto"/>
        <w:jc w:val="both"/>
        <w:rPr/>
      </w:pPr>
      <w:r w:rsidDel="00000000" w:rsidR="00000000" w:rsidRPr="00000000">
        <w:rPr>
          <w:rtl w:val="0"/>
        </w:rPr>
      </w:r>
    </w:p>
    <w:p w:rsidR="00000000" w:rsidDel="00000000" w:rsidP="00000000" w:rsidRDefault="00000000" w:rsidRPr="00000000" w14:paraId="00000079">
      <w:pPr>
        <w:widowControl w:val="1"/>
        <w:spacing w:after="0" w:line="240" w:lineRule="auto"/>
        <w:rPr>
          <w:sz w:val="20"/>
          <w:szCs w:val="20"/>
          <w:u w:val="single"/>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w:t>
      </w:r>
      <w:r w:rsidDel="00000000" w:rsidR="00000000" w:rsidRPr="00000000">
        <w:rPr>
          <w:sz w:val="20"/>
          <w:szCs w:val="20"/>
          <w:u w:val="single"/>
          <w:rtl w:val="0"/>
        </w:rPr>
        <w:t xml:space="preserve"> </w:t>
      </w:r>
    </w:p>
    <w:p w:rsidR="00000000" w:rsidDel="00000000" w:rsidP="00000000" w:rsidRDefault="00000000" w:rsidRPr="00000000" w14:paraId="0000007A">
      <w:pPr>
        <w:spacing w:after="0" w:line="240" w:lineRule="auto"/>
        <w:jc w:val="both"/>
        <w:rPr>
          <w:sz w:val="20"/>
          <w:szCs w:val="20"/>
        </w:rPr>
      </w:pPr>
      <w:r w:rsidDel="00000000" w:rsidR="00000000" w:rsidRPr="00000000">
        <w:rPr>
          <w:sz w:val="20"/>
          <w:szCs w:val="20"/>
          <w:rtl w:val="0"/>
        </w:rPr>
        <w:t xml:space="preserve">Ubud – Tampaksiring (15 km) : 30 minutes</w:t>
      </w:r>
    </w:p>
    <w:p w:rsidR="00000000" w:rsidDel="00000000" w:rsidP="00000000" w:rsidRDefault="00000000" w:rsidRPr="00000000" w14:paraId="0000007B">
      <w:pPr>
        <w:spacing w:after="0" w:line="240" w:lineRule="auto"/>
        <w:jc w:val="both"/>
        <w:rPr>
          <w:sz w:val="20"/>
          <w:szCs w:val="20"/>
        </w:rPr>
      </w:pPr>
      <w:r w:rsidDel="00000000" w:rsidR="00000000" w:rsidRPr="00000000">
        <w:rPr>
          <w:sz w:val="20"/>
          <w:szCs w:val="20"/>
          <w:rtl w:val="0"/>
        </w:rPr>
        <w:t xml:space="preserve">Tampaksiring – Kintamani (25 km) : 45 minutes</w:t>
      </w:r>
    </w:p>
    <w:p w:rsidR="00000000" w:rsidDel="00000000" w:rsidP="00000000" w:rsidRDefault="00000000" w:rsidRPr="00000000" w14:paraId="0000007C">
      <w:pPr>
        <w:widowControl w:val="1"/>
        <w:spacing w:after="0" w:line="240" w:lineRule="auto"/>
        <w:jc w:val="both"/>
        <w:rPr>
          <w:sz w:val="24"/>
          <w:szCs w:val="24"/>
        </w:rPr>
      </w:pPr>
      <w:r w:rsidDel="00000000" w:rsidR="00000000" w:rsidRPr="00000000">
        <w:rPr>
          <w:sz w:val="20"/>
          <w:szCs w:val="20"/>
          <w:rtl w:val="0"/>
        </w:rPr>
        <w:t xml:space="preserve">Kintamani – Tegalalang – Ubud (35 km) : 1h15</w:t>
      </w:r>
      <w:r w:rsidDel="00000000" w:rsidR="00000000" w:rsidRPr="00000000">
        <w:rPr>
          <w:rtl w:val="0"/>
        </w:rPr>
      </w:r>
    </w:p>
    <w:p w:rsidR="00000000" w:rsidDel="00000000" w:rsidP="00000000" w:rsidRDefault="00000000" w:rsidRPr="00000000" w14:paraId="0000007D">
      <w:pPr>
        <w:widowControl w:val="1"/>
        <w:spacing w:after="0" w:line="240" w:lineRule="auto"/>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JOUR 3 : UBUD – ULUNDANU – BEDUGUL – TAMAN AYUN – TANAH LOT – UBUD                          </w:t>
        <w:tab/>
        <w:tab/>
      </w:r>
      <w:r w:rsidDel="00000000" w:rsidR="00000000" w:rsidRPr="00000000">
        <w:rPr>
          <w:b w:val="1"/>
          <w:rtl w:val="0"/>
        </w:rPr>
        <w:t xml:space="preserve">(B/L/D)</w:t>
      </w:r>
      <w:r w:rsidDel="00000000" w:rsidR="00000000" w:rsidRPr="00000000">
        <w:rPr>
          <w:rtl w:val="0"/>
        </w:rPr>
      </w:r>
    </w:p>
    <w:p w:rsidR="00000000" w:rsidDel="00000000" w:rsidP="00000000" w:rsidRDefault="00000000" w:rsidRPr="00000000" w14:paraId="0000007F">
      <w:pPr>
        <w:widowControl w:val="1"/>
        <w:spacing w:after="0" w:line="240" w:lineRule="auto"/>
        <w:rPr>
          <w:b w:val="1"/>
        </w:rPr>
      </w:pPr>
      <w:r w:rsidDel="00000000" w:rsidR="00000000" w:rsidRPr="00000000">
        <w:rPr>
          <w:rtl w:val="0"/>
        </w:rPr>
      </w:r>
    </w:p>
    <w:p w:rsidR="00000000" w:rsidDel="00000000" w:rsidP="00000000" w:rsidRDefault="00000000" w:rsidRPr="00000000" w14:paraId="00000080">
      <w:pPr>
        <w:widowControl w:val="1"/>
        <w:spacing w:after="0" w:line="240" w:lineRule="auto"/>
        <w:jc w:val="both"/>
        <w:rPr/>
      </w:pPr>
      <w:r w:rsidDel="00000000" w:rsidR="00000000" w:rsidRPr="00000000">
        <w:rPr>
          <w:rtl w:val="0"/>
        </w:rPr>
        <w:t xml:space="preserve">Petit-déjeuner à l’hôtel.</w:t>
      </w:r>
    </w:p>
    <w:p w:rsidR="00000000" w:rsidDel="00000000" w:rsidP="00000000" w:rsidRDefault="00000000" w:rsidRPr="00000000" w14:paraId="00000081">
      <w:pPr>
        <w:widowControl w:val="1"/>
        <w:spacing w:after="0" w:line="240" w:lineRule="auto"/>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4073525</wp:posOffset>
            </wp:positionH>
            <wp:positionV relativeFrom="paragraph">
              <wp:posOffset>121285</wp:posOffset>
            </wp:positionV>
            <wp:extent cx="2339652" cy="1463040"/>
            <wp:effectExtent b="0" l="0" r="0" t="0"/>
            <wp:wrapSquare wrapText="bothSides" distB="0" distT="0" distL="114300" distR="114300"/>
            <wp:docPr descr="ulun-danu-temple" id="10" name="image8.jpg"/>
            <a:graphic>
              <a:graphicData uri="http://schemas.openxmlformats.org/drawingml/2006/picture">
                <pic:pic>
                  <pic:nvPicPr>
                    <pic:cNvPr descr="ulun-danu-temple" id="0" name="image8.jpg"/>
                    <pic:cNvPicPr preferRelativeResize="0"/>
                  </pic:nvPicPr>
                  <pic:blipFill>
                    <a:blip r:embed="rId14"/>
                    <a:srcRect b="0" l="0" r="0" t="0"/>
                    <a:stretch>
                      <a:fillRect/>
                    </a:stretch>
                  </pic:blipFill>
                  <pic:spPr>
                    <a:xfrm>
                      <a:off x="0" y="0"/>
                      <a:ext cx="2339652" cy="1463040"/>
                    </a:xfrm>
                    <a:prstGeom prst="rect"/>
                    <a:ln/>
                  </pic:spPr>
                </pic:pic>
              </a:graphicData>
            </a:graphic>
          </wp:anchor>
        </w:drawing>
      </w:r>
    </w:p>
    <w:p w:rsidR="00000000" w:rsidDel="00000000" w:rsidP="00000000" w:rsidRDefault="00000000" w:rsidRPr="00000000" w14:paraId="00000082">
      <w:pPr>
        <w:widowControl w:val="1"/>
        <w:spacing w:after="0" w:line="240" w:lineRule="auto"/>
        <w:jc w:val="both"/>
        <w:rPr>
          <w:b w:val="1"/>
        </w:rPr>
      </w:pPr>
      <w:r w:rsidDel="00000000" w:rsidR="00000000" w:rsidRPr="00000000">
        <w:rPr>
          <w:rtl w:val="0"/>
        </w:rPr>
        <w:t xml:space="preserve">Départ de votre hôtel pour rejoindre la région de </w:t>
      </w:r>
      <w:r w:rsidDel="00000000" w:rsidR="00000000" w:rsidRPr="00000000">
        <w:rPr>
          <w:b w:val="1"/>
          <w:rtl w:val="0"/>
        </w:rPr>
        <w:t xml:space="preserve">Bedugul</w:t>
      </w:r>
      <w:r w:rsidDel="00000000" w:rsidR="00000000" w:rsidRPr="00000000">
        <w:rPr>
          <w:rtl w:val="0"/>
        </w:rPr>
        <w:t xml:space="preserve">, un village de montagne sur les rives du </w:t>
      </w:r>
      <w:r w:rsidDel="00000000" w:rsidR="00000000" w:rsidRPr="00000000">
        <w:rPr>
          <w:b w:val="1"/>
          <w:rtl w:val="0"/>
        </w:rPr>
        <w:t xml:space="preserve">lac Bratan.</w:t>
      </w:r>
    </w:p>
    <w:p w:rsidR="00000000" w:rsidDel="00000000" w:rsidP="00000000" w:rsidRDefault="00000000" w:rsidRPr="00000000" w14:paraId="00000083">
      <w:pPr>
        <w:widowControl w:val="1"/>
        <w:spacing w:after="0" w:line="240" w:lineRule="auto"/>
        <w:jc w:val="both"/>
        <w:rPr>
          <w:b w:val="1"/>
        </w:rPr>
      </w:pPr>
      <w:r w:rsidDel="00000000" w:rsidR="00000000" w:rsidRPr="00000000">
        <w:rPr>
          <w:rtl w:val="0"/>
        </w:rPr>
      </w:r>
    </w:p>
    <w:p w:rsidR="00000000" w:rsidDel="00000000" w:rsidP="00000000" w:rsidRDefault="00000000" w:rsidRPr="00000000" w14:paraId="00000084">
      <w:pPr>
        <w:widowControl w:val="1"/>
        <w:spacing w:after="0" w:line="240" w:lineRule="auto"/>
        <w:jc w:val="both"/>
        <w:rPr>
          <w:b w:val="1"/>
        </w:rPr>
      </w:pPr>
      <w:r w:rsidDel="00000000" w:rsidR="00000000" w:rsidRPr="00000000">
        <w:rPr>
          <w:rtl w:val="0"/>
        </w:rPr>
        <w:t xml:space="preserve">Arrivée au bord du </w:t>
      </w:r>
      <w:r w:rsidDel="00000000" w:rsidR="00000000" w:rsidRPr="00000000">
        <w:rPr>
          <w:b w:val="1"/>
          <w:rtl w:val="0"/>
        </w:rPr>
        <w:t xml:space="preserve">lac Bratan</w:t>
      </w:r>
      <w:r w:rsidDel="00000000" w:rsidR="00000000" w:rsidRPr="00000000">
        <w:rPr>
          <w:rtl w:val="0"/>
        </w:rPr>
        <w:t xml:space="preserve"> et visite du superbe </w:t>
      </w:r>
      <w:r w:rsidDel="00000000" w:rsidR="00000000" w:rsidRPr="00000000">
        <w:rPr>
          <w:b w:val="1"/>
          <w:rtl w:val="0"/>
        </w:rPr>
        <w:t xml:space="preserve">temple lacustre d’Ulun Danu</w:t>
      </w:r>
      <w:r w:rsidDel="00000000" w:rsidR="00000000" w:rsidRPr="00000000">
        <w:rPr>
          <w:rtl w:val="0"/>
        </w:rPr>
        <w:t xml:space="preserve"> qui semble flotter paisiblement sur les eaux du </w:t>
      </w:r>
      <w:r w:rsidDel="00000000" w:rsidR="00000000" w:rsidRPr="00000000">
        <w:rPr>
          <w:b w:val="1"/>
          <w:rtl w:val="0"/>
        </w:rPr>
        <w:t xml:space="preserve">lac Bratan.</w:t>
      </w:r>
    </w:p>
    <w:p w:rsidR="00000000" w:rsidDel="00000000" w:rsidP="00000000" w:rsidRDefault="00000000" w:rsidRPr="00000000" w14:paraId="00000085">
      <w:pPr>
        <w:widowControl w:val="1"/>
        <w:spacing w:after="0" w:line="240" w:lineRule="auto"/>
        <w:jc w:val="both"/>
        <w:rPr>
          <w:b w:val="1"/>
        </w:rPr>
      </w:pPr>
      <w:r w:rsidDel="00000000" w:rsidR="00000000" w:rsidRPr="00000000">
        <w:rPr>
          <w:rtl w:val="0"/>
        </w:rPr>
      </w:r>
    </w:p>
    <w:p w:rsidR="00000000" w:rsidDel="00000000" w:rsidP="00000000" w:rsidRDefault="00000000" w:rsidRPr="00000000" w14:paraId="00000086">
      <w:pPr>
        <w:widowControl w:val="1"/>
        <w:spacing w:after="0" w:line="240" w:lineRule="auto"/>
        <w:jc w:val="both"/>
        <w:rPr/>
      </w:pPr>
      <w:r w:rsidDel="00000000" w:rsidR="00000000" w:rsidRPr="00000000">
        <w:rPr>
          <w:b w:val="1"/>
          <w:rtl w:val="0"/>
        </w:rPr>
        <w:t xml:space="preserve">Dégustation de fruits de saison au marché de Candi Kuning </w:t>
      </w:r>
      <w:r w:rsidDel="00000000" w:rsidR="00000000" w:rsidRPr="00000000">
        <w:rPr>
          <w:rtl w:val="0"/>
        </w:rPr>
        <w:t xml:space="preserve">à Bedugul.</w:t>
      </w:r>
    </w:p>
    <w:p w:rsidR="00000000" w:rsidDel="00000000" w:rsidP="00000000" w:rsidRDefault="00000000" w:rsidRPr="00000000" w14:paraId="00000087">
      <w:pPr>
        <w:widowControl w:val="1"/>
        <w:spacing w:after="0" w:line="240" w:lineRule="auto"/>
        <w:jc w:val="both"/>
        <w:rPr/>
      </w:pPr>
      <w:r w:rsidDel="00000000" w:rsidR="00000000" w:rsidRPr="00000000">
        <w:rPr>
          <w:rtl w:val="0"/>
        </w:rPr>
      </w:r>
    </w:p>
    <w:p w:rsidR="00000000" w:rsidDel="00000000" w:rsidP="00000000" w:rsidRDefault="00000000" w:rsidRPr="00000000" w14:paraId="00000088">
      <w:pPr>
        <w:widowControl w:val="1"/>
        <w:spacing w:after="0" w:line="240" w:lineRule="auto"/>
        <w:jc w:val="both"/>
        <w:rPr/>
      </w:pPr>
      <w:r w:rsidDel="00000000" w:rsidR="00000000" w:rsidRPr="00000000">
        <w:rPr>
          <w:rtl w:val="0"/>
        </w:rPr>
        <w:t xml:space="preserve">Déjeuner dans un restaurant local à Pacung.</w:t>
      </w:r>
    </w:p>
    <w:p w:rsidR="00000000" w:rsidDel="00000000" w:rsidP="00000000" w:rsidRDefault="00000000" w:rsidRPr="00000000" w14:paraId="00000089">
      <w:pPr>
        <w:widowControl w:val="1"/>
        <w:spacing w:after="0" w:line="240" w:lineRule="auto"/>
        <w:jc w:val="both"/>
        <w:rPr>
          <w:b w:val="1"/>
        </w:rPr>
      </w:pPr>
      <w:r w:rsidDel="00000000" w:rsidR="00000000" w:rsidRPr="00000000">
        <w:rPr>
          <w:rtl w:val="0"/>
        </w:rPr>
      </w:r>
    </w:p>
    <w:p w:rsidR="00000000" w:rsidDel="00000000" w:rsidP="00000000" w:rsidRDefault="00000000" w:rsidRPr="00000000" w14:paraId="0000008A">
      <w:pPr>
        <w:widowControl w:val="1"/>
        <w:spacing w:after="0" w:line="240" w:lineRule="auto"/>
        <w:jc w:val="both"/>
        <w:rPr/>
      </w:pPr>
      <w:r w:rsidDel="00000000" w:rsidR="00000000" w:rsidRPr="00000000">
        <w:rPr>
          <w:rtl w:val="0"/>
        </w:rPr>
        <w:t xml:space="preserve">L’après-midi, continuation</w:t>
      </w:r>
      <w:r w:rsidDel="00000000" w:rsidR="00000000" w:rsidRPr="00000000">
        <w:rPr>
          <w:b w:val="1"/>
          <w:rtl w:val="0"/>
        </w:rPr>
        <w:t xml:space="preserve"> vers Mengwi </w:t>
      </w:r>
      <w:r w:rsidDel="00000000" w:rsidR="00000000" w:rsidRPr="00000000">
        <w:rPr>
          <w:rtl w:val="0"/>
        </w:rPr>
        <w:t xml:space="preserve">et visite du </w:t>
      </w:r>
      <w:r w:rsidDel="00000000" w:rsidR="00000000" w:rsidRPr="00000000">
        <w:rPr>
          <w:b w:val="1"/>
          <w:rtl w:val="0"/>
        </w:rPr>
        <w:t xml:space="preserve">Temple Royal de Taman Ayun,</w:t>
      </w:r>
      <w:r w:rsidDel="00000000" w:rsidR="00000000" w:rsidRPr="00000000">
        <w:rPr>
          <w:rtl w:val="0"/>
        </w:rPr>
        <w:t xml:space="preserve"> classé au patrimoine de l’Humanité par l’Unesco,  il a été édifié au XVIIème siècle par la famille royale. Une fois arrivés devant la majestueuse porte d’entrée finement sculptée, des allées sur le côté permettent de faire le tour de la cour intérieure. Entourée de douves où flottent des lotus, c’est ici que se dressent de nombreux autels aux nombreux toits superposés, appelés « Meru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30480</wp:posOffset>
            </wp:positionV>
            <wp:extent cx="2194560" cy="1463040"/>
            <wp:effectExtent b="0" l="0" r="0" t="0"/>
            <wp:wrapSquare wrapText="bothSides" distB="0" distT="0" distL="114300" distR="114300"/>
            <wp:docPr descr="INDO- BALI- Sunset Temple 2" id="8" name="image3.jpg"/>
            <a:graphic>
              <a:graphicData uri="http://schemas.openxmlformats.org/drawingml/2006/picture">
                <pic:pic>
                  <pic:nvPicPr>
                    <pic:cNvPr descr="INDO- BALI- Sunset Temple 2" id="0" name="image3.jpg"/>
                    <pic:cNvPicPr preferRelativeResize="0"/>
                  </pic:nvPicPr>
                  <pic:blipFill>
                    <a:blip r:embed="rId15"/>
                    <a:srcRect b="0" l="0" r="0" t="0"/>
                    <a:stretch>
                      <a:fillRect/>
                    </a:stretch>
                  </pic:blipFill>
                  <pic:spPr>
                    <a:xfrm>
                      <a:off x="0" y="0"/>
                      <a:ext cx="2194560" cy="1463040"/>
                    </a:xfrm>
                    <a:prstGeom prst="rect"/>
                    <a:ln/>
                  </pic:spPr>
                </pic:pic>
              </a:graphicData>
            </a:graphic>
          </wp:anchor>
        </w:drawing>
      </w:r>
    </w:p>
    <w:p w:rsidR="00000000" w:rsidDel="00000000" w:rsidP="00000000" w:rsidRDefault="00000000" w:rsidRPr="00000000" w14:paraId="0000008B">
      <w:pPr>
        <w:spacing w:after="0" w:line="240" w:lineRule="auto"/>
        <w:jc w:val="both"/>
        <w:rPr>
          <w:highlight w:val="white"/>
        </w:rPr>
      </w:pPr>
      <w:r w:rsidDel="00000000" w:rsidR="00000000" w:rsidRPr="00000000">
        <w:rPr>
          <w:rtl w:val="0"/>
        </w:rPr>
      </w:r>
    </w:p>
    <w:p w:rsidR="00000000" w:rsidDel="00000000" w:rsidP="00000000" w:rsidRDefault="00000000" w:rsidRPr="00000000" w14:paraId="0000008C">
      <w:pPr>
        <w:spacing w:after="0" w:line="240" w:lineRule="auto"/>
        <w:jc w:val="both"/>
        <w:rPr/>
      </w:pPr>
      <w:r w:rsidDel="00000000" w:rsidR="00000000" w:rsidRPr="00000000">
        <w:rPr>
          <w:highlight w:val="white"/>
          <w:rtl w:val="0"/>
        </w:rPr>
        <w:t xml:space="preserve">Il sera temps alors de rejoindre </w:t>
      </w:r>
      <w:r w:rsidDel="00000000" w:rsidR="00000000" w:rsidRPr="00000000">
        <w:rPr>
          <w:b w:val="1"/>
          <w:highlight w:val="white"/>
          <w:rtl w:val="0"/>
        </w:rPr>
        <w:t xml:space="preserve">Tanah Lot</w:t>
      </w:r>
      <w:r w:rsidDel="00000000" w:rsidR="00000000" w:rsidRPr="00000000">
        <w:rPr>
          <w:highlight w:val="white"/>
          <w:rtl w:val="0"/>
        </w:rPr>
        <w:t xml:space="preserve">, le temple le plus célèbre de Bali, qui se dresse de façon spectaculaire sur un petit îlot rocheux à environ 100 mètres au large de la côte ouest de Bali.</w:t>
      </w:r>
      <w:r w:rsidDel="00000000" w:rsidR="00000000" w:rsidRPr="00000000">
        <w:rPr>
          <w:rtl w:val="0"/>
        </w:rPr>
        <w:t xml:space="preserve"> Visite du site au coucher de soleil.  </w:t>
      </w:r>
    </w:p>
    <w:p w:rsidR="00000000" w:rsidDel="00000000" w:rsidP="00000000" w:rsidRDefault="00000000" w:rsidRPr="00000000" w14:paraId="0000008D">
      <w:pPr>
        <w:widowControl w:val="1"/>
        <w:spacing w:after="0" w:line="240" w:lineRule="auto"/>
        <w:jc w:val="both"/>
        <w:rPr/>
      </w:pPr>
      <w:r w:rsidDel="00000000" w:rsidR="00000000" w:rsidRPr="00000000">
        <w:rPr>
          <w:rtl w:val="0"/>
        </w:rPr>
      </w:r>
    </w:p>
    <w:p w:rsidR="00000000" w:rsidDel="00000000" w:rsidP="00000000" w:rsidRDefault="00000000" w:rsidRPr="00000000" w14:paraId="0000008E">
      <w:pPr>
        <w:widowControl w:val="1"/>
        <w:spacing w:after="0" w:line="240" w:lineRule="auto"/>
        <w:jc w:val="both"/>
        <w:rPr/>
      </w:pPr>
      <w:r w:rsidDel="00000000" w:rsidR="00000000" w:rsidRPr="00000000">
        <w:rPr>
          <w:rtl w:val="0"/>
        </w:rPr>
        <w:t xml:space="preserve">Retour à Ubud. Dîner à l’hôtel.</w:t>
      </w:r>
    </w:p>
    <w:p w:rsidR="00000000" w:rsidDel="00000000" w:rsidP="00000000" w:rsidRDefault="00000000" w:rsidRPr="00000000" w14:paraId="0000008F">
      <w:pPr>
        <w:widowControl w:val="1"/>
        <w:spacing w:after="0" w:line="240" w:lineRule="auto"/>
        <w:jc w:val="both"/>
        <w:rPr/>
      </w:pPr>
      <w:r w:rsidDel="00000000" w:rsidR="00000000" w:rsidRPr="00000000">
        <w:rPr>
          <w:rtl w:val="0"/>
        </w:rPr>
      </w:r>
    </w:p>
    <w:p w:rsidR="00000000" w:rsidDel="00000000" w:rsidP="00000000" w:rsidRDefault="00000000" w:rsidRPr="00000000" w14:paraId="00000090">
      <w:pPr>
        <w:widowControl w:val="1"/>
        <w:spacing w:after="0" w:line="240" w:lineRule="auto"/>
        <w:jc w:val="both"/>
        <w:rPr/>
      </w:pPr>
      <w:r w:rsidDel="00000000" w:rsidR="00000000" w:rsidRPr="00000000">
        <w:rPr>
          <w:rtl w:val="0"/>
        </w:rPr>
        <w:t xml:space="preserve">Nuit à Ubud</w:t>
      </w:r>
    </w:p>
    <w:p w:rsidR="00000000" w:rsidDel="00000000" w:rsidP="00000000" w:rsidRDefault="00000000" w:rsidRPr="00000000" w14:paraId="00000091">
      <w:pPr>
        <w:widowControl w:val="1"/>
        <w:spacing w:after="0" w:line="240" w:lineRule="auto"/>
        <w:jc w:val="both"/>
        <w:rPr/>
      </w:pPr>
      <w:r w:rsidDel="00000000" w:rsidR="00000000" w:rsidRPr="00000000">
        <w:rPr>
          <w:rtl w:val="0"/>
        </w:rPr>
      </w:r>
    </w:p>
    <w:p w:rsidR="00000000" w:rsidDel="00000000" w:rsidP="00000000" w:rsidRDefault="00000000" w:rsidRPr="00000000" w14:paraId="00000092">
      <w:pPr>
        <w:widowControl w:val="1"/>
        <w:spacing w:after="0" w:line="240" w:lineRule="auto"/>
        <w:rPr>
          <w:sz w:val="20"/>
          <w:szCs w:val="20"/>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 </w:t>
      </w:r>
    </w:p>
    <w:p w:rsidR="00000000" w:rsidDel="00000000" w:rsidP="00000000" w:rsidRDefault="00000000" w:rsidRPr="00000000" w14:paraId="00000093">
      <w:pPr>
        <w:spacing w:after="0" w:line="240" w:lineRule="auto"/>
        <w:jc w:val="both"/>
        <w:rPr>
          <w:sz w:val="20"/>
          <w:szCs w:val="20"/>
        </w:rPr>
      </w:pPr>
      <w:r w:rsidDel="00000000" w:rsidR="00000000" w:rsidRPr="00000000">
        <w:rPr>
          <w:sz w:val="20"/>
          <w:szCs w:val="20"/>
          <w:rtl w:val="0"/>
        </w:rPr>
        <w:t xml:space="preserve">Ubud – Bedugul (49 km) : 1h30 </w:t>
      </w:r>
    </w:p>
    <w:p w:rsidR="00000000" w:rsidDel="00000000" w:rsidP="00000000" w:rsidRDefault="00000000" w:rsidRPr="00000000" w14:paraId="00000094">
      <w:pPr>
        <w:spacing w:after="0" w:line="240" w:lineRule="auto"/>
        <w:jc w:val="both"/>
        <w:rPr>
          <w:sz w:val="20"/>
          <w:szCs w:val="20"/>
        </w:rPr>
      </w:pPr>
      <w:r w:rsidDel="00000000" w:rsidR="00000000" w:rsidRPr="00000000">
        <w:rPr>
          <w:sz w:val="20"/>
          <w:szCs w:val="20"/>
          <w:rtl w:val="0"/>
        </w:rPr>
        <w:t xml:space="preserve">Bedugul – Mengwi (36 km) : 1 heure </w:t>
      </w:r>
    </w:p>
    <w:p w:rsidR="00000000" w:rsidDel="00000000" w:rsidP="00000000" w:rsidRDefault="00000000" w:rsidRPr="00000000" w14:paraId="00000095">
      <w:pPr>
        <w:widowControl w:val="1"/>
        <w:spacing w:after="0" w:line="240" w:lineRule="auto"/>
        <w:jc w:val="both"/>
        <w:rPr>
          <w:sz w:val="20"/>
          <w:szCs w:val="20"/>
        </w:rPr>
      </w:pPr>
      <w:r w:rsidDel="00000000" w:rsidR="00000000" w:rsidRPr="00000000">
        <w:rPr>
          <w:sz w:val="20"/>
          <w:szCs w:val="20"/>
          <w:rtl w:val="0"/>
        </w:rPr>
        <w:t xml:space="preserve">Mengwi – Tanah Lot (19 km) : 40 minutes </w:t>
      </w:r>
    </w:p>
    <w:p w:rsidR="00000000" w:rsidDel="00000000" w:rsidP="00000000" w:rsidRDefault="00000000" w:rsidRPr="00000000" w14:paraId="00000096">
      <w:pPr>
        <w:widowControl w:val="1"/>
        <w:spacing w:after="0" w:line="240" w:lineRule="auto"/>
        <w:jc w:val="both"/>
        <w:rPr>
          <w:sz w:val="20"/>
          <w:szCs w:val="20"/>
        </w:rPr>
      </w:pPr>
      <w:r w:rsidDel="00000000" w:rsidR="00000000" w:rsidRPr="00000000">
        <w:rPr>
          <w:sz w:val="20"/>
          <w:szCs w:val="20"/>
          <w:rtl w:val="0"/>
        </w:rPr>
        <w:t xml:space="preserve">Tanah Lot – Ubud (35 km) : 1h15</w:t>
      </w:r>
    </w:p>
    <w:p w:rsidR="00000000" w:rsidDel="00000000" w:rsidP="00000000" w:rsidRDefault="00000000" w:rsidRPr="00000000" w14:paraId="00000097">
      <w:pPr>
        <w:widowControl w:val="1"/>
        <w:spacing w:after="0" w:line="240" w:lineRule="auto"/>
        <w:jc w:val="both"/>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JOUR 4 : UBUD – GOA GAJAH – BESAKIH – KLUNGKLUNG – GIANYAR – UBUD                          </w:t>
        <w:tab/>
        <w:tab/>
      </w:r>
      <w:r w:rsidDel="00000000" w:rsidR="00000000" w:rsidRPr="00000000">
        <w:rPr>
          <w:b w:val="1"/>
          <w:rtl w:val="0"/>
        </w:rPr>
        <w:t xml:space="preserve">(B/L/D)</w:t>
      </w:r>
      <w:r w:rsidDel="00000000" w:rsidR="00000000" w:rsidRPr="00000000">
        <w:rPr>
          <w:rtl w:val="0"/>
        </w:rPr>
      </w:r>
    </w:p>
    <w:p w:rsidR="00000000" w:rsidDel="00000000" w:rsidP="00000000" w:rsidRDefault="00000000" w:rsidRPr="00000000" w14:paraId="00000099">
      <w:pPr>
        <w:widowControl w:val="1"/>
        <w:spacing w:after="0" w:line="240" w:lineRule="auto"/>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4457700</wp:posOffset>
            </wp:positionH>
            <wp:positionV relativeFrom="paragraph">
              <wp:posOffset>161925</wp:posOffset>
            </wp:positionV>
            <wp:extent cx="1948535" cy="1463040"/>
            <wp:effectExtent b="0" l="0" r="0" t="0"/>
            <wp:wrapSquare wrapText="bothSides" distB="0" distT="0" distL="114300" distR="114300"/>
            <wp:docPr id="5" name="image5.jpg"/>
            <a:graphic>
              <a:graphicData uri="http://schemas.openxmlformats.org/drawingml/2006/picture">
                <pic:pic>
                  <pic:nvPicPr>
                    <pic:cNvPr id="0" name="image5.jpg"/>
                    <pic:cNvPicPr preferRelativeResize="0"/>
                  </pic:nvPicPr>
                  <pic:blipFill>
                    <a:blip r:embed="rId16"/>
                    <a:srcRect b="0" l="0" r="0" t="0"/>
                    <a:stretch>
                      <a:fillRect/>
                    </a:stretch>
                  </pic:blipFill>
                  <pic:spPr>
                    <a:xfrm>
                      <a:off x="0" y="0"/>
                      <a:ext cx="1948535" cy="1463040"/>
                    </a:xfrm>
                    <a:prstGeom prst="rect"/>
                    <a:ln/>
                  </pic:spPr>
                </pic:pic>
              </a:graphicData>
            </a:graphic>
          </wp:anchor>
        </w:drawing>
      </w:r>
    </w:p>
    <w:p w:rsidR="00000000" w:rsidDel="00000000" w:rsidP="00000000" w:rsidRDefault="00000000" w:rsidRPr="00000000" w14:paraId="0000009A">
      <w:pPr>
        <w:widowControl w:val="1"/>
        <w:spacing w:after="0" w:line="240" w:lineRule="auto"/>
        <w:jc w:val="both"/>
        <w:rPr/>
      </w:pPr>
      <w:r w:rsidDel="00000000" w:rsidR="00000000" w:rsidRPr="00000000">
        <w:rPr>
          <w:rtl w:val="0"/>
        </w:rPr>
        <w:t xml:space="preserve">Petit-déjeuner à l’hôtel.</w:t>
      </w:r>
    </w:p>
    <w:p w:rsidR="00000000" w:rsidDel="00000000" w:rsidP="00000000" w:rsidRDefault="00000000" w:rsidRPr="00000000" w14:paraId="0000009B">
      <w:pPr>
        <w:widowControl w:val="1"/>
        <w:spacing w:after="0" w:line="240" w:lineRule="auto"/>
        <w:jc w:val="both"/>
        <w:rPr/>
      </w:pPr>
      <w:r w:rsidDel="00000000" w:rsidR="00000000" w:rsidRPr="00000000">
        <w:rPr>
          <w:rtl w:val="0"/>
        </w:rPr>
      </w:r>
    </w:p>
    <w:p w:rsidR="00000000" w:rsidDel="00000000" w:rsidP="00000000" w:rsidRDefault="00000000" w:rsidRPr="00000000" w14:paraId="0000009C">
      <w:pPr>
        <w:widowControl w:val="1"/>
        <w:spacing w:after="0" w:line="240" w:lineRule="auto"/>
        <w:rPr/>
      </w:pPr>
      <w:r w:rsidDel="00000000" w:rsidR="00000000" w:rsidRPr="00000000">
        <w:rPr>
          <w:rtl w:val="0"/>
        </w:rPr>
        <w:t xml:space="preserve">Départ d’Ubud pour rejoindre </w:t>
      </w:r>
      <w:r w:rsidDel="00000000" w:rsidR="00000000" w:rsidRPr="00000000">
        <w:rPr>
          <w:b w:val="1"/>
          <w:rtl w:val="0"/>
        </w:rPr>
        <w:t xml:space="preserve">Besakih.</w:t>
      </w:r>
      <w:r w:rsidDel="00000000" w:rsidR="00000000" w:rsidRPr="00000000">
        <w:rPr>
          <w:rtl w:val="0"/>
        </w:rPr>
      </w:r>
    </w:p>
    <w:p w:rsidR="00000000" w:rsidDel="00000000" w:rsidP="00000000" w:rsidRDefault="00000000" w:rsidRPr="00000000" w14:paraId="0000009D">
      <w:pPr>
        <w:widowControl w:val="1"/>
        <w:spacing w:after="0" w:line="240" w:lineRule="auto"/>
        <w:rPr/>
      </w:pPr>
      <w:r w:rsidDel="00000000" w:rsidR="00000000" w:rsidRPr="00000000">
        <w:rPr>
          <w:rtl w:val="0"/>
        </w:rPr>
      </w:r>
    </w:p>
    <w:p w:rsidR="00000000" w:rsidDel="00000000" w:rsidP="00000000" w:rsidRDefault="00000000" w:rsidRPr="00000000" w14:paraId="0000009E">
      <w:pPr>
        <w:keepNext w:val="1"/>
        <w:widowControl w:val="1"/>
        <w:spacing w:after="0" w:line="240" w:lineRule="auto"/>
        <w:jc w:val="both"/>
        <w:rPr/>
      </w:pPr>
      <w:r w:rsidDel="00000000" w:rsidR="00000000" w:rsidRPr="00000000">
        <w:rPr>
          <w:rtl w:val="0"/>
        </w:rPr>
        <w:t xml:space="preserve">Arrêt pour la visite de</w:t>
      </w:r>
      <w:r w:rsidDel="00000000" w:rsidR="00000000" w:rsidRPr="00000000">
        <w:rPr>
          <w:b w:val="1"/>
          <w:rtl w:val="0"/>
        </w:rPr>
        <w:t xml:space="preserve"> </w:t>
      </w:r>
      <w:r w:rsidDel="00000000" w:rsidR="00000000" w:rsidRPr="00000000">
        <w:rPr>
          <w:rtl w:val="0"/>
        </w:rPr>
        <w:t xml:space="preserve">la </w:t>
      </w:r>
      <w:r w:rsidDel="00000000" w:rsidR="00000000" w:rsidRPr="00000000">
        <w:rPr>
          <w:b w:val="1"/>
          <w:rtl w:val="0"/>
        </w:rPr>
        <w:t xml:space="preserve">grotte de Goa Gajah.</w:t>
      </w:r>
      <w:r w:rsidDel="00000000" w:rsidR="00000000" w:rsidRPr="00000000">
        <w:rPr>
          <w:rtl w:val="0"/>
        </w:rPr>
        <w:t xml:space="preserve"> Creusée dans la paroi rocheuse, elle abrite des fragments de </w:t>
      </w:r>
      <w:r w:rsidDel="00000000" w:rsidR="00000000" w:rsidRPr="00000000">
        <w:rPr>
          <w:i w:val="1"/>
          <w:rtl w:val="0"/>
        </w:rPr>
        <w:t xml:space="preserve">lingam</w:t>
      </w:r>
      <w:r w:rsidDel="00000000" w:rsidR="00000000" w:rsidRPr="00000000">
        <w:rPr>
          <w:rtl w:val="0"/>
        </w:rPr>
        <w:t xml:space="preserve">, symbole phallique du dieu hindou Shiva et de son équivalent féminin, le Yoni, ainsi qu’une effigie de Ganesh, divinité Hindou à tête d’éléphant qui a valu au site son nom (“Goa” grotte et “Gajah” éléphant).</w:t>
      </w:r>
    </w:p>
    <w:p w:rsidR="00000000" w:rsidDel="00000000" w:rsidP="00000000" w:rsidRDefault="00000000" w:rsidRPr="00000000" w14:paraId="0000009F">
      <w:pPr>
        <w:widowControl w:val="1"/>
        <w:spacing w:after="0" w:line="240" w:lineRule="auto"/>
        <w:jc w:val="both"/>
        <w:rPr/>
      </w:pPr>
      <w:r w:rsidDel="00000000" w:rsidR="00000000" w:rsidRPr="00000000">
        <w:rPr>
          <w:rtl w:val="0"/>
        </w:rPr>
      </w:r>
    </w:p>
    <w:p w:rsidR="00000000" w:rsidDel="00000000" w:rsidP="00000000" w:rsidRDefault="00000000" w:rsidRPr="00000000" w14:paraId="000000A0">
      <w:pPr>
        <w:widowControl w:val="1"/>
        <w:spacing w:after="0" w:line="240" w:lineRule="auto"/>
        <w:jc w:val="both"/>
        <w:rPr/>
      </w:pPr>
      <w:r w:rsidDel="00000000" w:rsidR="00000000" w:rsidRPr="00000000">
        <w:rPr>
          <w:rtl w:val="0"/>
        </w:rPr>
        <w:t xml:space="preserve">Route vers </w:t>
      </w:r>
      <w:r w:rsidDel="00000000" w:rsidR="00000000" w:rsidRPr="00000000">
        <w:rPr>
          <w:b w:val="1"/>
          <w:rtl w:val="0"/>
        </w:rPr>
        <w:t xml:space="preserve">Rendang</w:t>
      </w:r>
      <w:r w:rsidDel="00000000" w:rsidR="00000000" w:rsidRPr="00000000">
        <w:rPr>
          <w:rtl w:val="0"/>
        </w:rPr>
        <w:t xml:space="preserve"> sur les flancs du </w:t>
      </w:r>
      <w:r w:rsidDel="00000000" w:rsidR="00000000" w:rsidRPr="00000000">
        <w:rPr>
          <w:b w:val="1"/>
          <w:rtl w:val="0"/>
        </w:rPr>
        <w:t xml:space="preserve">Mont Agung, </w:t>
      </w:r>
      <w:r w:rsidDel="00000000" w:rsidR="00000000" w:rsidRPr="00000000">
        <w:rPr>
          <w:rtl w:val="0"/>
        </w:rPr>
        <w:t xml:space="preserve">le plus haut volcan de Bali (3000 mètres).</w:t>
      </w:r>
    </w:p>
    <w:p w:rsidR="00000000" w:rsidDel="00000000" w:rsidP="00000000" w:rsidRDefault="00000000" w:rsidRPr="00000000" w14:paraId="000000A1">
      <w:pPr>
        <w:widowControl w:val="1"/>
        <w:spacing w:after="0" w:line="240" w:lineRule="auto"/>
        <w:jc w:val="both"/>
        <w:rPr/>
      </w:pPr>
      <w:r w:rsidDel="00000000" w:rsidR="00000000" w:rsidRPr="00000000">
        <w:rPr>
          <w:rtl w:val="0"/>
        </w:rPr>
      </w:r>
    </w:p>
    <w:p w:rsidR="00000000" w:rsidDel="00000000" w:rsidP="00000000" w:rsidRDefault="00000000" w:rsidRPr="00000000" w14:paraId="000000A2">
      <w:pPr>
        <w:keepNext w:val="1"/>
        <w:widowControl w:val="1"/>
        <w:spacing w:after="0" w:line="240" w:lineRule="auto"/>
        <w:jc w:val="both"/>
        <w:rPr/>
      </w:pPr>
      <w:r w:rsidDel="00000000" w:rsidR="00000000" w:rsidRPr="00000000">
        <w:rPr>
          <w:rtl w:val="0"/>
        </w:rPr>
        <w:t xml:space="preserve">Visite du </w:t>
      </w:r>
      <w:r w:rsidDel="00000000" w:rsidR="00000000" w:rsidRPr="00000000">
        <w:rPr>
          <w:b w:val="1"/>
          <w:rtl w:val="0"/>
        </w:rPr>
        <w:t xml:space="preserve">temple de Besakih,</w:t>
      </w:r>
      <w:r w:rsidDel="00000000" w:rsidR="00000000" w:rsidRPr="00000000">
        <w:rPr>
          <w:rtl w:val="0"/>
        </w:rPr>
        <w:t xml:space="preserve"> construit à près de 1000 mètres d’altitude et étagé sur les contreforts du Mont Agung. Considéré comme le « temple mère » de Bali, il est à la fois le plus vénéré, le plus grand et le plus ancien de l'île. Il s’agit en fait d’un grand complexe comprenant une vingtaine de sanctuaires représentant le cosmos Balinais et dont les 3 principaux temples vénèrent la trinité hindoue : Visnu, Brahma et Shiva.</w:t>
      </w:r>
    </w:p>
    <w:p w:rsidR="00000000" w:rsidDel="00000000" w:rsidP="00000000" w:rsidRDefault="00000000" w:rsidRPr="00000000" w14:paraId="000000A3">
      <w:pPr>
        <w:keepNext w:val="1"/>
        <w:widowControl w:val="1"/>
        <w:spacing w:after="0" w:line="240" w:lineRule="auto"/>
        <w:jc w:val="both"/>
        <w:rPr>
          <w:b w:val="1"/>
        </w:rPr>
      </w:pPr>
      <w:r w:rsidDel="00000000" w:rsidR="00000000" w:rsidRPr="00000000">
        <w:rPr>
          <w:rtl w:val="0"/>
        </w:rPr>
      </w:r>
    </w:p>
    <w:p w:rsidR="00000000" w:rsidDel="00000000" w:rsidP="00000000" w:rsidRDefault="00000000" w:rsidRPr="00000000" w14:paraId="000000A4">
      <w:pPr>
        <w:keepNext w:val="1"/>
        <w:widowControl w:val="1"/>
        <w:spacing w:after="0" w:line="240" w:lineRule="auto"/>
        <w:jc w:val="both"/>
        <w:rPr/>
      </w:pPr>
      <w:r w:rsidDel="00000000" w:rsidR="00000000" w:rsidRPr="00000000">
        <w:rPr>
          <w:b w:val="1"/>
          <w:rtl w:val="0"/>
        </w:rPr>
        <w:t xml:space="preserve">Déjeuner au restaurant panoramique Maha Giri</w:t>
      </w:r>
      <w:r w:rsidDel="00000000" w:rsidR="00000000" w:rsidRPr="00000000">
        <w:rPr>
          <w:rtl w:val="0"/>
        </w:rPr>
        <w:t xml:space="preserve"> face au volcan et surplombant un magnifique paysage de rizières.</w:t>
      </w:r>
    </w:p>
    <w:p w:rsidR="00000000" w:rsidDel="00000000" w:rsidP="00000000" w:rsidRDefault="00000000" w:rsidRPr="00000000" w14:paraId="000000A5">
      <w:pPr>
        <w:keepNext w:val="1"/>
        <w:widowControl w:val="1"/>
        <w:spacing w:after="0" w:line="240" w:lineRule="auto"/>
        <w:jc w:val="both"/>
        <w:rPr/>
      </w:pPr>
      <w:r w:rsidDel="00000000" w:rsidR="00000000" w:rsidRPr="00000000">
        <w:rPr>
          <w:rtl w:val="0"/>
        </w:rPr>
      </w:r>
    </w:p>
    <w:p w:rsidR="00000000" w:rsidDel="00000000" w:rsidP="00000000" w:rsidRDefault="00000000" w:rsidRPr="00000000" w14:paraId="000000A6">
      <w:pPr>
        <w:widowControl w:val="1"/>
        <w:spacing w:after="0" w:line="240" w:lineRule="auto"/>
        <w:jc w:val="both"/>
        <w:rPr/>
      </w:pPr>
      <w:r w:rsidDel="00000000" w:rsidR="00000000" w:rsidRPr="00000000">
        <w:rPr>
          <w:rtl w:val="0"/>
        </w:rPr>
        <w:t xml:space="preserve">L’après-midi, départ en bus pour rejoindre </w:t>
      </w:r>
      <w:r w:rsidDel="00000000" w:rsidR="00000000" w:rsidRPr="00000000">
        <w:rPr>
          <w:b w:val="1"/>
          <w:rtl w:val="0"/>
        </w:rPr>
        <w:t xml:space="preserve">Klungkung</w:t>
      </w:r>
      <w:r w:rsidDel="00000000" w:rsidR="00000000" w:rsidRPr="00000000">
        <w:rPr>
          <w:rtl w:val="0"/>
        </w:rPr>
        <w:t xml:space="preserve"> également connu sous le nom de Semarapura, et </w:t>
      </w:r>
      <w:r w:rsidDel="00000000" w:rsidR="00000000" w:rsidRPr="00000000">
        <w:rPr>
          <w:b w:val="1"/>
          <w:rtl w:val="0"/>
        </w:rPr>
        <w:t xml:space="preserve">visite du Kerta Gosa</w:t>
      </w:r>
      <w:r w:rsidDel="00000000" w:rsidR="00000000" w:rsidRPr="00000000">
        <w:rPr>
          <w:rtl w:val="0"/>
        </w:rPr>
        <w:t xml:space="preserve">, ancien palais de justice aux plafonds ornés de superbes fresques du 18</w:t>
      </w:r>
      <w:r w:rsidDel="00000000" w:rsidR="00000000" w:rsidRPr="00000000">
        <w:rPr>
          <w:vertAlign w:val="superscript"/>
          <w:rtl w:val="0"/>
        </w:rPr>
        <w:t xml:space="preserve">ème</w:t>
      </w:r>
      <w:r w:rsidDel="00000000" w:rsidR="00000000" w:rsidRPr="00000000">
        <w:rPr>
          <w:rtl w:val="0"/>
        </w:rPr>
        <w:t xml:space="preserve"> siècle.  C’est le plus bel exemple du talent des architectes et peintres de cette époque.</w:t>
      </w:r>
    </w:p>
    <w:p w:rsidR="00000000" w:rsidDel="00000000" w:rsidP="00000000" w:rsidRDefault="00000000" w:rsidRPr="00000000" w14:paraId="000000A7">
      <w:pPr>
        <w:widowControl w:val="1"/>
        <w:spacing w:after="0" w:line="240" w:lineRule="auto"/>
        <w:jc w:val="both"/>
        <w:rPr/>
      </w:pPr>
      <w:r w:rsidDel="00000000" w:rsidR="00000000" w:rsidRPr="00000000">
        <w:rPr>
          <w:rtl w:val="0"/>
        </w:rPr>
      </w:r>
    </w:p>
    <w:p w:rsidR="00000000" w:rsidDel="00000000" w:rsidP="00000000" w:rsidRDefault="00000000" w:rsidRPr="00000000" w14:paraId="000000A8">
      <w:pPr>
        <w:widowControl w:val="1"/>
        <w:spacing w:after="0" w:line="240" w:lineRule="auto"/>
        <w:jc w:val="both"/>
        <w:rPr/>
      </w:pPr>
      <w:r w:rsidDel="00000000" w:rsidR="00000000" w:rsidRPr="00000000">
        <w:rPr>
          <w:rtl w:val="0"/>
        </w:rPr>
        <w:t xml:space="preserve">Continuation vers l’un des </w:t>
      </w:r>
      <w:r w:rsidDel="00000000" w:rsidR="00000000" w:rsidRPr="00000000">
        <w:rPr>
          <w:b w:val="1"/>
          <w:rtl w:val="0"/>
        </w:rPr>
        <w:t xml:space="preserve">marchés les plus colorés de Bali, Gianyar</w:t>
      </w:r>
      <w:r w:rsidDel="00000000" w:rsidR="00000000" w:rsidRPr="00000000">
        <w:rPr>
          <w:rtl w:val="0"/>
        </w:rPr>
        <w:t xml:space="preserve">.</w:t>
      </w:r>
    </w:p>
    <w:p w:rsidR="00000000" w:rsidDel="00000000" w:rsidP="00000000" w:rsidRDefault="00000000" w:rsidRPr="00000000" w14:paraId="000000A9">
      <w:pPr>
        <w:keepNext w:val="1"/>
        <w:widowControl w:val="1"/>
        <w:spacing w:after="0" w:line="240" w:lineRule="auto"/>
        <w:rPr/>
      </w:pPr>
      <w:r w:rsidDel="00000000" w:rsidR="00000000" w:rsidRPr="00000000">
        <w:rPr>
          <w:rtl w:val="0"/>
        </w:rPr>
      </w:r>
    </w:p>
    <w:p w:rsidR="00000000" w:rsidDel="00000000" w:rsidP="00000000" w:rsidRDefault="00000000" w:rsidRPr="00000000" w14:paraId="000000AA">
      <w:pPr>
        <w:keepNext w:val="1"/>
        <w:widowControl w:val="1"/>
        <w:spacing w:after="0" w:line="240" w:lineRule="auto"/>
        <w:jc w:val="both"/>
        <w:rPr/>
      </w:pPr>
      <w:r w:rsidDel="00000000" w:rsidR="00000000" w:rsidRPr="00000000">
        <w:rPr>
          <w:rtl w:val="0"/>
        </w:rPr>
        <w:t xml:space="preserve">Ce soir, profitez d’un </w:t>
      </w:r>
      <w:r w:rsidDel="00000000" w:rsidR="00000000" w:rsidRPr="00000000">
        <w:rPr>
          <w:b w:val="1"/>
          <w:rtl w:val="0"/>
        </w:rPr>
        <w:t xml:space="preserve">dîner chez l’habitant </w:t>
      </w:r>
      <w:r w:rsidDel="00000000" w:rsidR="00000000" w:rsidRPr="00000000">
        <w:rPr>
          <w:rtl w:val="0"/>
        </w:rPr>
        <w:t xml:space="preserve">(réservation exclusive pour votre groupe) où vous assistez à un </w:t>
      </w:r>
      <w:r w:rsidDel="00000000" w:rsidR="00000000" w:rsidRPr="00000000">
        <w:rPr>
          <w:b w:val="1"/>
          <w:rtl w:val="0"/>
        </w:rPr>
        <w:t xml:space="preserve">spectacle de danses traditionnelles </w:t>
      </w:r>
      <w:r w:rsidDel="00000000" w:rsidR="00000000" w:rsidRPr="00000000">
        <w:rPr>
          <w:rtl w:val="0"/>
        </w:rPr>
        <w:t xml:space="preserve">dans une </w:t>
      </w:r>
      <w:r w:rsidDel="00000000" w:rsidR="00000000" w:rsidRPr="00000000">
        <w:rPr>
          <w:b w:val="1"/>
          <w:rtl w:val="0"/>
        </w:rPr>
        <w:t xml:space="preserve">belle maison de la noblesse balinaise,</w:t>
      </w:r>
      <w:r w:rsidDel="00000000" w:rsidR="00000000" w:rsidRPr="00000000">
        <w:rPr>
          <w:rtl w:val="0"/>
        </w:rPr>
        <w:t xml:space="preserve"> suivi d’un </w:t>
      </w:r>
      <w:r w:rsidDel="00000000" w:rsidR="00000000" w:rsidRPr="00000000">
        <w:rPr>
          <w:b w:val="1"/>
          <w:rtl w:val="0"/>
        </w:rPr>
        <w:t xml:space="preserve">dîner de spécialités balinaises</w:t>
      </w:r>
      <w:r w:rsidDel="00000000" w:rsidR="00000000" w:rsidRPr="00000000">
        <w:rPr>
          <w:rtl w:val="0"/>
        </w:rPr>
        <w:t xml:space="preserve">.</w:t>
      </w:r>
    </w:p>
    <w:p w:rsidR="00000000" w:rsidDel="00000000" w:rsidP="00000000" w:rsidRDefault="00000000" w:rsidRPr="00000000" w14:paraId="000000AB">
      <w:pPr>
        <w:keepNext w:val="1"/>
        <w:widowControl w:val="1"/>
        <w:spacing w:after="0" w:line="240" w:lineRule="auto"/>
        <w:rPr/>
      </w:pPr>
      <w:r w:rsidDel="00000000" w:rsidR="00000000" w:rsidRPr="00000000">
        <w:rPr>
          <w:rtl w:val="0"/>
        </w:rPr>
      </w:r>
    </w:p>
    <w:p w:rsidR="00000000" w:rsidDel="00000000" w:rsidP="00000000" w:rsidRDefault="00000000" w:rsidRPr="00000000" w14:paraId="000000AC">
      <w:pPr>
        <w:widowControl w:val="1"/>
        <w:spacing w:after="0" w:line="240" w:lineRule="auto"/>
        <w:jc w:val="both"/>
        <w:rPr/>
      </w:pPr>
      <w:r w:rsidDel="00000000" w:rsidR="00000000" w:rsidRPr="00000000">
        <w:rPr>
          <w:rtl w:val="0"/>
        </w:rPr>
        <w:t xml:space="preserve">Nuit à Ubud</w:t>
      </w:r>
    </w:p>
    <w:p w:rsidR="00000000" w:rsidDel="00000000" w:rsidP="00000000" w:rsidRDefault="00000000" w:rsidRPr="00000000" w14:paraId="000000AD">
      <w:pPr>
        <w:widowControl w:val="1"/>
        <w:spacing w:after="0" w:line="240" w:lineRule="auto"/>
        <w:jc w:val="both"/>
        <w:rPr/>
      </w:pPr>
      <w:r w:rsidDel="00000000" w:rsidR="00000000" w:rsidRPr="00000000">
        <w:rPr>
          <w:rtl w:val="0"/>
        </w:rPr>
      </w:r>
    </w:p>
    <w:p w:rsidR="00000000" w:rsidDel="00000000" w:rsidP="00000000" w:rsidRDefault="00000000" w:rsidRPr="00000000" w14:paraId="000000AE">
      <w:pPr>
        <w:widowControl w:val="1"/>
        <w:spacing w:after="0" w:line="240" w:lineRule="auto"/>
        <w:jc w:val="both"/>
        <w:rPr>
          <w:sz w:val="20"/>
          <w:szCs w:val="20"/>
          <w:u w:val="single"/>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w:t>
      </w:r>
      <w:r w:rsidDel="00000000" w:rsidR="00000000" w:rsidRPr="00000000">
        <w:rPr>
          <w:sz w:val="20"/>
          <w:szCs w:val="20"/>
          <w:u w:val="single"/>
          <w:rtl w:val="0"/>
        </w:rPr>
        <w:t xml:space="preserve"> </w:t>
      </w:r>
    </w:p>
    <w:p w:rsidR="00000000" w:rsidDel="00000000" w:rsidP="00000000" w:rsidRDefault="00000000" w:rsidRPr="00000000" w14:paraId="000000AF">
      <w:pPr>
        <w:widowControl w:val="1"/>
        <w:spacing w:after="0" w:line="240" w:lineRule="auto"/>
        <w:jc w:val="both"/>
        <w:rPr>
          <w:sz w:val="24"/>
          <w:szCs w:val="24"/>
        </w:rPr>
      </w:pPr>
      <w:r w:rsidDel="00000000" w:rsidR="00000000" w:rsidRPr="00000000">
        <w:rPr>
          <w:sz w:val="20"/>
          <w:szCs w:val="20"/>
          <w:rtl w:val="0"/>
        </w:rPr>
        <w:t xml:space="preserve">Ubud – Goa Gajah (7 km) : 25 minutes </w:t>
      </w:r>
      <w:r w:rsidDel="00000000" w:rsidR="00000000" w:rsidRPr="00000000">
        <w:rPr>
          <w:rtl w:val="0"/>
        </w:rPr>
      </w:r>
    </w:p>
    <w:p w:rsidR="00000000" w:rsidDel="00000000" w:rsidP="00000000" w:rsidRDefault="00000000" w:rsidRPr="00000000" w14:paraId="000000B0">
      <w:pPr>
        <w:widowControl w:val="1"/>
        <w:spacing w:after="0" w:line="240" w:lineRule="auto"/>
        <w:rPr>
          <w:sz w:val="20"/>
          <w:szCs w:val="20"/>
        </w:rPr>
      </w:pPr>
      <w:r w:rsidDel="00000000" w:rsidR="00000000" w:rsidRPr="00000000">
        <w:rPr>
          <w:sz w:val="20"/>
          <w:szCs w:val="20"/>
          <w:rtl w:val="0"/>
        </w:rPr>
        <w:t xml:space="preserve">Goa Gajah – Besakih (39 km) : 1h10</w:t>
        <w:br w:type="textWrapping"/>
        <w:t xml:space="preserve">Besakih – Klungkung (23  km) : 45 minutes</w:t>
      </w:r>
    </w:p>
    <w:p w:rsidR="00000000" w:rsidDel="00000000" w:rsidP="00000000" w:rsidRDefault="00000000" w:rsidRPr="00000000" w14:paraId="000000B1">
      <w:pPr>
        <w:widowControl w:val="1"/>
        <w:spacing w:after="0" w:line="240" w:lineRule="auto"/>
        <w:jc w:val="both"/>
        <w:rPr>
          <w:sz w:val="20"/>
          <w:szCs w:val="20"/>
        </w:rPr>
      </w:pPr>
      <w:r w:rsidDel="00000000" w:rsidR="00000000" w:rsidRPr="00000000">
        <w:rPr>
          <w:sz w:val="20"/>
          <w:szCs w:val="20"/>
          <w:rtl w:val="0"/>
        </w:rPr>
        <w:t xml:space="preserve">Klungkung – Gianyar (11 km) : 30 minutes</w:t>
      </w:r>
    </w:p>
    <w:p w:rsidR="00000000" w:rsidDel="00000000" w:rsidP="00000000" w:rsidRDefault="00000000" w:rsidRPr="00000000" w14:paraId="000000B2">
      <w:pPr>
        <w:widowControl w:val="1"/>
        <w:spacing w:after="0" w:line="240" w:lineRule="auto"/>
        <w:jc w:val="both"/>
        <w:rPr>
          <w:sz w:val="20"/>
          <w:szCs w:val="20"/>
        </w:rPr>
      </w:pPr>
      <w:r w:rsidDel="00000000" w:rsidR="00000000" w:rsidRPr="00000000">
        <w:rPr>
          <w:sz w:val="20"/>
          <w:szCs w:val="20"/>
          <w:rtl w:val="0"/>
        </w:rPr>
        <w:t xml:space="preserve">Gianyar – Ubud (12 km) : 40 minutes</w:t>
      </w:r>
    </w:p>
    <w:p w:rsidR="00000000" w:rsidDel="00000000" w:rsidP="00000000" w:rsidRDefault="00000000" w:rsidRPr="00000000" w14:paraId="000000B3">
      <w:pPr>
        <w:widowControl w:val="1"/>
        <w:spacing w:after="0" w:line="240" w:lineRule="auto"/>
        <w:jc w:val="both"/>
        <w:rPr/>
      </w:pPr>
      <w:r w:rsidDel="00000000" w:rsidR="00000000" w:rsidRPr="00000000">
        <w:rPr>
          <w:rtl w:val="0"/>
        </w:rPr>
      </w:r>
    </w:p>
    <w:p w:rsidR="00000000" w:rsidDel="00000000" w:rsidP="00000000" w:rsidRDefault="00000000" w:rsidRPr="00000000" w14:paraId="000000B4">
      <w:pPr>
        <w:widowControl w:val="1"/>
        <w:spacing w:after="0" w:line="240" w:lineRule="auto"/>
        <w:jc w:val="both"/>
        <w:rPr/>
      </w:pPr>
      <w:r w:rsidDel="00000000" w:rsidR="00000000" w:rsidRPr="00000000">
        <w:rPr>
          <w:rtl w:val="0"/>
        </w:rPr>
      </w:r>
    </w:p>
    <w:p w:rsidR="00000000" w:rsidDel="00000000" w:rsidP="00000000" w:rsidRDefault="00000000" w:rsidRPr="00000000" w14:paraId="000000B5">
      <w:pPr>
        <w:widowControl w:val="1"/>
        <w:spacing w:after="0" w:line="240" w:lineRule="auto"/>
        <w:jc w:val="both"/>
        <w:rPr/>
      </w:pPr>
      <w:r w:rsidDel="00000000" w:rsidR="00000000" w:rsidRPr="00000000">
        <w:rPr>
          <w:rtl w:val="0"/>
        </w:rPr>
      </w:r>
    </w:p>
    <w:p w:rsidR="00000000" w:rsidDel="00000000" w:rsidP="00000000" w:rsidRDefault="00000000" w:rsidRPr="00000000" w14:paraId="000000B6">
      <w:pPr>
        <w:widowControl w:val="1"/>
        <w:spacing w:after="0" w:line="240" w:lineRule="auto"/>
        <w:jc w:val="both"/>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JOUR 5 : UBUD – MAS – BATUAN – CELUK – SANUR                          </w:t>
        <w:tab/>
        <w:tab/>
        <w:tab/>
        <w:tab/>
        <w:tab/>
      </w:r>
      <w:r w:rsidDel="00000000" w:rsidR="00000000" w:rsidRPr="00000000">
        <w:rPr>
          <w:b w:val="1"/>
          <w:rtl w:val="0"/>
        </w:rPr>
        <w:t xml:space="preserve">(B/L/D)</w:t>
      </w:r>
      <w:r w:rsidDel="00000000" w:rsidR="00000000" w:rsidRPr="00000000">
        <w:rPr>
          <w:rtl w:val="0"/>
        </w:rPr>
      </w:r>
    </w:p>
    <w:p w:rsidR="00000000" w:rsidDel="00000000" w:rsidP="00000000" w:rsidRDefault="00000000" w:rsidRPr="00000000" w14:paraId="000000B8">
      <w:pPr>
        <w:widowControl w:val="1"/>
        <w:spacing w:after="0" w:line="240" w:lineRule="auto"/>
        <w:jc w:val="both"/>
        <w:rPr>
          <w:sz w:val="24"/>
          <w:szCs w:val="24"/>
        </w:rPr>
      </w:pPr>
      <w:r w:rsidDel="00000000" w:rsidR="00000000" w:rsidRPr="00000000">
        <w:rPr>
          <w:rtl w:val="0"/>
        </w:rPr>
      </w:r>
    </w:p>
    <w:p w:rsidR="00000000" w:rsidDel="00000000" w:rsidP="00000000" w:rsidRDefault="00000000" w:rsidRPr="00000000" w14:paraId="000000B9">
      <w:pPr>
        <w:widowControl w:val="1"/>
        <w:spacing w:after="0" w:line="240" w:lineRule="auto"/>
        <w:jc w:val="both"/>
        <w:rPr/>
      </w:pPr>
      <w:r w:rsidDel="00000000" w:rsidR="00000000" w:rsidRPr="00000000">
        <w:rPr>
          <w:rtl w:val="0"/>
        </w:rPr>
        <w:t xml:space="preserve">Petit-déjeuner à l’hôtel.</w:t>
      </w:r>
    </w:p>
    <w:p w:rsidR="00000000" w:rsidDel="00000000" w:rsidP="00000000" w:rsidRDefault="00000000" w:rsidRPr="00000000" w14:paraId="000000BA">
      <w:pPr>
        <w:widowControl w:val="1"/>
        <w:spacing w:after="0" w:line="240" w:lineRule="auto"/>
        <w:jc w:val="both"/>
        <w:rPr>
          <w:color w:val="000080"/>
          <w:sz w:val="12"/>
          <w:szCs w:val="12"/>
        </w:rPr>
      </w:pPr>
      <w:r w:rsidDel="00000000" w:rsidR="00000000" w:rsidRPr="00000000">
        <w:rPr>
          <w:rtl w:val="0"/>
        </w:rPr>
      </w:r>
    </w:p>
    <w:p w:rsidR="00000000" w:rsidDel="00000000" w:rsidP="00000000" w:rsidRDefault="00000000" w:rsidRPr="00000000" w14:paraId="000000BB">
      <w:pPr>
        <w:widowControl w:val="1"/>
        <w:spacing w:after="0" w:line="240" w:lineRule="auto"/>
        <w:jc w:val="both"/>
        <w:rPr/>
      </w:pPr>
      <w:r w:rsidDel="00000000" w:rsidR="00000000" w:rsidRPr="00000000">
        <w:rPr>
          <w:rtl w:val="0"/>
        </w:rPr>
        <w:t xml:space="preserve">Cette matinée sera consacrée à une promenade dans la fameuse </w:t>
      </w:r>
      <w:r w:rsidDel="00000000" w:rsidR="00000000" w:rsidRPr="00000000">
        <w:rPr>
          <w:b w:val="1"/>
          <w:rtl w:val="0"/>
        </w:rPr>
        <w:t xml:space="preserve">Forêt des singes</w:t>
      </w:r>
      <w:r w:rsidDel="00000000" w:rsidR="00000000" w:rsidRPr="00000000">
        <w:rPr>
          <w:rtl w:val="0"/>
        </w:rPr>
        <w:t xml:space="preserve">. Cette petite forêt sacrée abrite une colonie de macaques à longue queues. Nous recommandons de ne pas toucher ou nourrir les singes et de garder un œil vos effets personnels.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16510</wp:posOffset>
            </wp:positionV>
            <wp:extent cx="2100807" cy="1463040"/>
            <wp:effectExtent b="0" l="0" r="0" t="0"/>
            <wp:wrapSquare wrapText="bothSides" distB="0" distT="0" distL="114300" distR="114300"/>
            <wp:docPr id="2" name="image6.jpg"/>
            <a:graphic>
              <a:graphicData uri="http://schemas.openxmlformats.org/drawingml/2006/picture">
                <pic:pic>
                  <pic:nvPicPr>
                    <pic:cNvPr id="0" name="image6.jpg"/>
                    <pic:cNvPicPr preferRelativeResize="0"/>
                  </pic:nvPicPr>
                  <pic:blipFill>
                    <a:blip r:embed="rId17"/>
                    <a:srcRect b="0" l="0" r="0" t="0"/>
                    <a:stretch>
                      <a:fillRect/>
                    </a:stretch>
                  </pic:blipFill>
                  <pic:spPr>
                    <a:xfrm>
                      <a:off x="0" y="0"/>
                      <a:ext cx="2100807" cy="1463040"/>
                    </a:xfrm>
                    <a:prstGeom prst="rect"/>
                    <a:ln/>
                  </pic:spPr>
                </pic:pic>
              </a:graphicData>
            </a:graphic>
          </wp:anchor>
        </w:drawing>
      </w:r>
    </w:p>
    <w:p w:rsidR="00000000" w:rsidDel="00000000" w:rsidP="00000000" w:rsidRDefault="00000000" w:rsidRPr="00000000" w14:paraId="000000BC">
      <w:pPr>
        <w:widowControl w:val="1"/>
        <w:spacing w:after="0" w:line="240" w:lineRule="auto"/>
        <w:jc w:val="both"/>
        <w:rPr>
          <w:highlight w:val="white"/>
        </w:rPr>
      </w:pPr>
      <w:r w:rsidDel="00000000" w:rsidR="00000000" w:rsidRPr="00000000">
        <w:rPr>
          <w:rtl w:val="0"/>
        </w:rPr>
      </w:r>
    </w:p>
    <w:p w:rsidR="00000000" w:rsidDel="00000000" w:rsidP="00000000" w:rsidRDefault="00000000" w:rsidRPr="00000000" w14:paraId="000000BD">
      <w:pPr>
        <w:widowControl w:val="1"/>
        <w:spacing w:after="0" w:line="240" w:lineRule="auto"/>
        <w:jc w:val="both"/>
        <w:rPr>
          <w:highlight w:val="white"/>
        </w:rPr>
      </w:pPr>
      <w:r w:rsidDel="00000000" w:rsidR="00000000" w:rsidRPr="00000000">
        <w:rPr>
          <w:highlight w:val="white"/>
          <w:rtl w:val="0"/>
        </w:rPr>
        <w:t xml:space="preserve">Visite rapide du </w:t>
      </w:r>
      <w:r w:rsidDel="00000000" w:rsidR="00000000" w:rsidRPr="00000000">
        <w:rPr>
          <w:b w:val="1"/>
          <w:highlight w:val="white"/>
          <w:rtl w:val="0"/>
        </w:rPr>
        <w:t xml:space="preserve">Palais Royal </w:t>
      </w:r>
      <w:r w:rsidDel="00000000" w:rsidR="00000000" w:rsidRPr="00000000">
        <w:rPr>
          <w:highlight w:val="white"/>
          <w:rtl w:val="0"/>
        </w:rPr>
        <w:t xml:space="preserve">: au cœur de la cité, construit au XVIème siècle, il est toujours la demeure du roi d’Ubud et de la famille royale.</w:t>
      </w:r>
    </w:p>
    <w:p w:rsidR="00000000" w:rsidDel="00000000" w:rsidP="00000000" w:rsidRDefault="00000000" w:rsidRPr="00000000" w14:paraId="000000BE">
      <w:pPr>
        <w:widowControl w:val="1"/>
        <w:spacing w:after="0" w:line="240" w:lineRule="auto"/>
        <w:jc w:val="both"/>
        <w:rPr>
          <w:highlight w:val="white"/>
        </w:rPr>
      </w:pPr>
      <w:r w:rsidDel="00000000" w:rsidR="00000000" w:rsidRPr="00000000">
        <w:rPr>
          <w:rtl w:val="0"/>
        </w:rPr>
      </w:r>
    </w:p>
    <w:p w:rsidR="00000000" w:rsidDel="00000000" w:rsidP="00000000" w:rsidRDefault="00000000" w:rsidRPr="00000000" w14:paraId="000000BF">
      <w:pPr>
        <w:widowControl w:val="1"/>
        <w:spacing w:after="0" w:line="240" w:lineRule="auto"/>
        <w:jc w:val="both"/>
        <w:rPr/>
      </w:pPr>
      <w:r w:rsidDel="00000000" w:rsidR="00000000" w:rsidRPr="00000000">
        <w:rPr>
          <w:highlight w:val="white"/>
          <w:rtl w:val="0"/>
        </w:rPr>
        <w:t xml:space="preserve">Temps libre au </w:t>
      </w:r>
      <w:r w:rsidDel="00000000" w:rsidR="00000000" w:rsidRPr="00000000">
        <w:rPr>
          <w:b w:val="1"/>
          <w:highlight w:val="white"/>
          <w:rtl w:val="0"/>
        </w:rPr>
        <w:t xml:space="preserve">marché d’Ubud,</w:t>
      </w:r>
      <w:r w:rsidDel="00000000" w:rsidR="00000000" w:rsidRPr="00000000">
        <w:rPr>
          <w:highlight w:val="white"/>
          <w:rtl w:val="0"/>
        </w:rPr>
        <w:t xml:space="preserve"> véritable marché balinais où locaux et touristes se retrouvent pour vendre ou acheter des pièces d’artisanat local ainsi que des fruits et légumes. Puis fin de matinée libre pour votre propre découverte du centre d’Ubud et ses nombreuses galeries et boutiques d’artisanat.</w:t>
      </w:r>
      <w:r w:rsidDel="00000000" w:rsidR="00000000" w:rsidRPr="00000000">
        <w:rPr>
          <w:rtl w:val="0"/>
        </w:rPr>
      </w:r>
    </w:p>
    <w:p w:rsidR="00000000" w:rsidDel="00000000" w:rsidP="00000000" w:rsidRDefault="00000000" w:rsidRPr="00000000" w14:paraId="000000C0">
      <w:pPr>
        <w:widowControl w:val="1"/>
        <w:spacing w:after="0" w:line="240" w:lineRule="auto"/>
        <w:jc w:val="both"/>
        <w:rPr/>
      </w:pPr>
      <w:r w:rsidDel="00000000" w:rsidR="00000000" w:rsidRPr="00000000">
        <w:rPr>
          <w:rtl w:val="0"/>
        </w:rPr>
      </w:r>
    </w:p>
    <w:p w:rsidR="00000000" w:rsidDel="00000000" w:rsidP="00000000" w:rsidRDefault="00000000" w:rsidRPr="00000000" w14:paraId="000000C1">
      <w:pPr>
        <w:widowControl w:val="1"/>
        <w:spacing w:after="0" w:line="240" w:lineRule="auto"/>
        <w:jc w:val="both"/>
        <w:rPr/>
      </w:pPr>
      <w:r w:rsidDel="00000000" w:rsidR="00000000" w:rsidRPr="00000000">
        <w:rPr>
          <w:rtl w:val="0"/>
        </w:rPr>
        <w:t xml:space="preserve">Poursuivez par la visite avec les </w:t>
      </w:r>
      <w:r w:rsidDel="00000000" w:rsidR="00000000" w:rsidRPr="00000000">
        <w:rPr>
          <w:b w:val="1"/>
          <w:rtl w:val="0"/>
        </w:rPr>
        <w:t xml:space="preserve">collections du Musée ARMA</w:t>
      </w:r>
      <w:r w:rsidDel="00000000" w:rsidR="00000000" w:rsidRPr="00000000">
        <w:rPr>
          <w:rtl w:val="0"/>
        </w:rPr>
        <w:t xml:space="preserve"> (</w:t>
      </w:r>
      <w:r w:rsidDel="00000000" w:rsidR="00000000" w:rsidRPr="00000000">
        <w:rPr>
          <w:i w:val="1"/>
          <w:rtl w:val="0"/>
        </w:rPr>
        <w:t xml:space="preserve">Agung Rai Museum of Art</w:t>
      </w:r>
      <w:r w:rsidDel="00000000" w:rsidR="00000000" w:rsidRPr="00000000">
        <w:rPr>
          <w:rtl w:val="0"/>
        </w:rPr>
        <w:t xml:space="preserve">) l’occasion d’apprécier l'une des meilleures collections permanentes de peintures balinaises et indonésiennes : la musée abrite quelques œuvres du célèbre peintre allemand Walter Spies qui vécut à Bali dans les années 1930.</w:t>
      </w:r>
    </w:p>
    <w:p w:rsidR="00000000" w:rsidDel="00000000" w:rsidP="00000000" w:rsidRDefault="00000000" w:rsidRPr="00000000" w14:paraId="000000C2">
      <w:pPr>
        <w:widowControl w:val="1"/>
        <w:spacing w:after="0" w:line="240" w:lineRule="auto"/>
        <w:jc w:val="both"/>
        <w:rPr/>
      </w:pPr>
      <w:r w:rsidDel="00000000" w:rsidR="00000000" w:rsidRPr="00000000">
        <w:rPr>
          <w:rtl w:val="0"/>
        </w:rPr>
      </w:r>
    </w:p>
    <w:p w:rsidR="00000000" w:rsidDel="00000000" w:rsidP="00000000" w:rsidRDefault="00000000" w:rsidRPr="00000000" w14:paraId="000000C3">
      <w:pPr>
        <w:widowControl w:val="1"/>
        <w:spacing w:after="0" w:line="240" w:lineRule="auto"/>
        <w:jc w:val="both"/>
        <w:rPr/>
      </w:pPr>
      <w:r w:rsidDel="00000000" w:rsidR="00000000" w:rsidRPr="00000000">
        <w:rPr>
          <w:rtl w:val="0"/>
        </w:rPr>
        <w:t xml:space="preserve">Déjeuner au restaurant local </w:t>
      </w:r>
      <w:r w:rsidDel="00000000" w:rsidR="00000000" w:rsidRPr="00000000">
        <w:rPr>
          <w:b w:val="1"/>
          <w:rtl w:val="0"/>
        </w:rPr>
        <w:t xml:space="preserve">Kafe Arma</w:t>
      </w:r>
      <w:r w:rsidDel="00000000" w:rsidR="00000000" w:rsidRPr="00000000">
        <w:rPr>
          <w:rtl w:val="0"/>
        </w:rPr>
        <w:t xml:space="preserve">.</w:t>
      </w:r>
    </w:p>
    <w:p w:rsidR="00000000" w:rsidDel="00000000" w:rsidP="00000000" w:rsidRDefault="00000000" w:rsidRPr="00000000" w14:paraId="000000C4">
      <w:pPr>
        <w:widowControl w:val="1"/>
        <w:spacing w:after="0" w:line="240" w:lineRule="auto"/>
        <w:jc w:val="both"/>
        <w:rPr/>
      </w:pPr>
      <w:r w:rsidDel="00000000" w:rsidR="00000000" w:rsidRPr="00000000">
        <w:rPr>
          <w:rtl w:val="0"/>
        </w:rPr>
      </w:r>
    </w:p>
    <w:p w:rsidR="00000000" w:rsidDel="00000000" w:rsidP="00000000" w:rsidRDefault="00000000" w:rsidRPr="00000000" w14:paraId="000000C5">
      <w:pPr>
        <w:widowControl w:val="1"/>
        <w:spacing w:after="0" w:line="240" w:lineRule="auto"/>
        <w:jc w:val="both"/>
        <w:rPr/>
      </w:pPr>
      <w:r w:rsidDel="00000000" w:rsidR="00000000" w:rsidRPr="00000000">
        <w:rPr>
          <w:rtl w:val="0"/>
        </w:rPr>
        <w:t xml:space="preserve">Départ au </w:t>
      </w:r>
      <w:r w:rsidDel="00000000" w:rsidR="00000000" w:rsidRPr="00000000">
        <w:rPr>
          <w:b w:val="1"/>
          <w:rtl w:val="0"/>
        </w:rPr>
        <w:t xml:space="preserve">village de Mas</w:t>
      </w:r>
      <w:r w:rsidDel="00000000" w:rsidR="00000000" w:rsidRPr="00000000">
        <w:rPr>
          <w:rtl w:val="0"/>
        </w:rPr>
        <w:t xml:space="preserve"> pour voir des fabriques artisanales traditionnelles, ainsi qu’une collection impressionnante de </w:t>
      </w:r>
      <w:r w:rsidDel="00000000" w:rsidR="00000000" w:rsidRPr="00000000">
        <w:rPr>
          <w:b w:val="1"/>
          <w:rtl w:val="0"/>
        </w:rPr>
        <w:t xml:space="preserve">sculptures en bois</w:t>
      </w:r>
      <w:r w:rsidDel="00000000" w:rsidR="00000000" w:rsidRPr="00000000">
        <w:rPr>
          <w:rtl w:val="0"/>
        </w:rPr>
        <w:t xml:space="preserve">. Ce village est l’un des rares endroits de l'île qui continue d’utiliser ces techniques artisanales qui sont une partie intégrale de la culture locale.</w:t>
      </w:r>
    </w:p>
    <w:p w:rsidR="00000000" w:rsidDel="00000000" w:rsidP="00000000" w:rsidRDefault="00000000" w:rsidRPr="00000000" w14:paraId="000000C6">
      <w:pPr>
        <w:widowControl w:val="1"/>
        <w:spacing w:after="0" w:line="240" w:lineRule="auto"/>
        <w:jc w:val="both"/>
        <w:rPr/>
      </w:pPr>
      <w:r w:rsidDel="00000000" w:rsidR="00000000" w:rsidRPr="00000000">
        <w:rPr>
          <w:rtl w:val="0"/>
        </w:rPr>
      </w:r>
    </w:p>
    <w:p w:rsidR="00000000" w:rsidDel="00000000" w:rsidP="00000000" w:rsidRDefault="00000000" w:rsidRPr="00000000" w14:paraId="000000C7">
      <w:pPr>
        <w:widowControl w:val="1"/>
        <w:spacing w:after="0" w:line="240" w:lineRule="auto"/>
        <w:jc w:val="both"/>
        <w:rPr/>
      </w:pPr>
      <w:r w:rsidDel="00000000" w:rsidR="00000000" w:rsidRPr="00000000">
        <w:rPr>
          <w:rtl w:val="0"/>
        </w:rPr>
        <w:t xml:space="preserve">Continuez ensuite vers le </w:t>
      </w:r>
      <w:r w:rsidDel="00000000" w:rsidR="00000000" w:rsidRPr="00000000">
        <w:rPr>
          <w:b w:val="1"/>
          <w:rtl w:val="0"/>
        </w:rPr>
        <w:t xml:space="preserve">village de Batuan</w:t>
      </w:r>
      <w:r w:rsidDel="00000000" w:rsidR="00000000" w:rsidRPr="00000000">
        <w:rPr>
          <w:rtl w:val="0"/>
        </w:rPr>
        <w:t xml:space="preserve"> pour découvrir le style </w:t>
      </w:r>
      <w:r w:rsidDel="00000000" w:rsidR="00000000" w:rsidRPr="00000000">
        <w:rPr>
          <w:b w:val="1"/>
          <w:rtl w:val="0"/>
        </w:rPr>
        <w:t xml:space="preserve">“batuan</w:t>
      </w:r>
      <w:r w:rsidDel="00000000" w:rsidR="00000000" w:rsidRPr="00000000">
        <w:rPr>
          <w:rtl w:val="0"/>
        </w:rPr>
        <w:t xml:space="preserve">”, un style plus sombre que les peintures habituelles d’Ubud. La qualité et le charme de ce style de peinture est bien reconnu.</w:t>
      </w:r>
    </w:p>
    <w:p w:rsidR="00000000" w:rsidDel="00000000" w:rsidP="00000000" w:rsidRDefault="00000000" w:rsidRPr="00000000" w14:paraId="000000C8">
      <w:pPr>
        <w:widowControl w:val="1"/>
        <w:spacing w:after="0" w:line="240" w:lineRule="auto"/>
        <w:jc w:val="both"/>
        <w:rPr/>
      </w:pPr>
      <w:r w:rsidDel="00000000" w:rsidR="00000000" w:rsidRPr="00000000">
        <w:rPr>
          <w:rtl w:val="0"/>
        </w:rPr>
      </w:r>
    </w:p>
    <w:p w:rsidR="00000000" w:rsidDel="00000000" w:rsidP="00000000" w:rsidRDefault="00000000" w:rsidRPr="00000000" w14:paraId="000000C9">
      <w:pPr>
        <w:widowControl w:val="1"/>
        <w:spacing w:after="0" w:line="240" w:lineRule="auto"/>
        <w:jc w:val="both"/>
        <w:rPr/>
      </w:pPr>
      <w:r w:rsidDel="00000000" w:rsidR="00000000" w:rsidRPr="00000000">
        <w:rPr>
          <w:rtl w:val="0"/>
        </w:rPr>
        <w:t xml:space="preserve">Cette journée de découvertes artistiques se termine au</w:t>
      </w:r>
      <w:r w:rsidDel="00000000" w:rsidR="00000000" w:rsidRPr="00000000">
        <w:rPr>
          <w:b w:val="1"/>
          <w:rtl w:val="0"/>
        </w:rPr>
        <w:t xml:space="preserve"> village de Celuk, </w:t>
      </w:r>
      <w:r w:rsidDel="00000000" w:rsidR="00000000" w:rsidRPr="00000000">
        <w:rPr>
          <w:rtl w:val="0"/>
        </w:rPr>
        <w:t xml:space="preserve">le célèbre village connu pour son excellence dans la </w:t>
      </w:r>
      <w:r w:rsidDel="00000000" w:rsidR="00000000" w:rsidRPr="00000000">
        <w:rPr>
          <w:b w:val="1"/>
          <w:rtl w:val="0"/>
        </w:rPr>
        <w:t xml:space="preserve">production d’artisanat d'or et d'argent.</w:t>
      </w:r>
      <w:r w:rsidDel="00000000" w:rsidR="00000000" w:rsidRPr="00000000">
        <w:rPr>
          <w:rtl w:val="0"/>
        </w:rPr>
      </w:r>
    </w:p>
    <w:p w:rsidR="00000000" w:rsidDel="00000000" w:rsidP="00000000" w:rsidRDefault="00000000" w:rsidRPr="00000000" w14:paraId="000000CA">
      <w:pPr>
        <w:widowControl w:val="1"/>
        <w:spacing w:after="0" w:line="240" w:lineRule="auto"/>
        <w:jc w:val="both"/>
        <w:rPr>
          <w:sz w:val="12"/>
          <w:szCs w:val="12"/>
        </w:rPr>
      </w:pPr>
      <w:r w:rsidDel="00000000" w:rsidR="00000000" w:rsidRPr="00000000">
        <w:rPr>
          <w:rtl w:val="0"/>
        </w:rPr>
      </w:r>
    </w:p>
    <w:p w:rsidR="00000000" w:rsidDel="00000000" w:rsidP="00000000" w:rsidRDefault="00000000" w:rsidRPr="00000000" w14:paraId="000000CB">
      <w:pPr>
        <w:widowControl w:val="1"/>
        <w:spacing w:after="0" w:line="240" w:lineRule="auto"/>
        <w:jc w:val="both"/>
        <w:rPr/>
      </w:pPr>
      <w:r w:rsidDel="00000000" w:rsidR="00000000" w:rsidRPr="00000000">
        <w:rPr>
          <w:rtl w:val="0"/>
        </w:rPr>
        <w:t xml:space="preserve">Continuation vers votre hôtel situé au sud de Bali, dans la </w:t>
      </w:r>
      <w:r w:rsidDel="00000000" w:rsidR="00000000" w:rsidRPr="00000000">
        <w:rPr>
          <w:b w:val="1"/>
          <w:rtl w:val="0"/>
        </w:rPr>
        <w:t xml:space="preserve">station balnéaire de Sanur</w:t>
      </w:r>
      <w:r w:rsidDel="00000000" w:rsidR="00000000" w:rsidRPr="00000000">
        <w:rPr>
          <w:rtl w:val="0"/>
        </w:rPr>
        <w:t xml:space="preserve">. Installation à l’hôtel et fin d’après-midi libre.</w:t>
      </w:r>
    </w:p>
    <w:p w:rsidR="00000000" w:rsidDel="00000000" w:rsidP="00000000" w:rsidRDefault="00000000" w:rsidRPr="00000000" w14:paraId="000000CC">
      <w:pPr>
        <w:widowControl w:val="1"/>
        <w:spacing w:after="0" w:line="240" w:lineRule="auto"/>
        <w:jc w:val="both"/>
        <w:rPr>
          <w:b w:val="1"/>
        </w:rPr>
      </w:pPr>
      <w:r w:rsidDel="00000000" w:rsidR="00000000" w:rsidRPr="00000000">
        <w:rPr>
          <w:rtl w:val="0"/>
        </w:rPr>
      </w:r>
    </w:p>
    <w:p w:rsidR="00000000" w:rsidDel="00000000" w:rsidP="00000000" w:rsidRDefault="00000000" w:rsidRPr="00000000" w14:paraId="000000CD">
      <w:pPr>
        <w:widowControl w:val="1"/>
        <w:spacing w:after="0" w:line="240" w:lineRule="auto"/>
        <w:jc w:val="both"/>
        <w:rPr/>
      </w:pPr>
      <w:r w:rsidDel="00000000" w:rsidR="00000000" w:rsidRPr="00000000">
        <w:rPr>
          <w:rtl w:val="0"/>
        </w:rPr>
        <w:t xml:space="preserve">Dîner et nuit à Sanur.</w:t>
      </w:r>
    </w:p>
    <w:p w:rsidR="00000000" w:rsidDel="00000000" w:rsidP="00000000" w:rsidRDefault="00000000" w:rsidRPr="00000000" w14:paraId="000000CE">
      <w:pPr>
        <w:widowControl w:val="1"/>
        <w:spacing w:after="0" w:line="240" w:lineRule="auto"/>
        <w:jc w:val="both"/>
        <w:rPr/>
      </w:pPr>
      <w:r w:rsidDel="00000000" w:rsidR="00000000" w:rsidRPr="00000000">
        <w:rPr>
          <w:rtl w:val="0"/>
        </w:rPr>
      </w:r>
    </w:p>
    <w:bookmarkStart w:colFirst="0" w:colLast="0" w:name="2s8eyo1" w:id="6"/>
    <w:bookmarkEnd w:id="6"/>
    <w:bookmarkStart w:colFirst="0" w:colLast="0" w:name="3dy6vkm" w:id="7"/>
    <w:bookmarkEnd w:id="7"/>
    <w:bookmarkStart w:colFirst="0" w:colLast="0" w:name="4d34og8" w:id="8"/>
    <w:bookmarkEnd w:id="8"/>
    <w:bookmarkStart w:colFirst="0" w:colLast="0" w:name="1t3h5sf" w:id="9"/>
    <w:bookmarkEnd w:id="9"/>
    <w:p w:rsidR="00000000" w:rsidDel="00000000" w:rsidP="00000000" w:rsidRDefault="00000000" w:rsidRPr="00000000" w14:paraId="000000CF">
      <w:pPr>
        <w:widowControl w:val="1"/>
        <w:spacing w:after="0" w:line="240" w:lineRule="auto"/>
        <w:jc w:val="both"/>
        <w:rPr>
          <w:sz w:val="20"/>
          <w:szCs w:val="20"/>
          <w:u w:val="single"/>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w:t>
      </w:r>
      <w:r w:rsidDel="00000000" w:rsidR="00000000" w:rsidRPr="00000000">
        <w:rPr>
          <w:sz w:val="20"/>
          <w:szCs w:val="20"/>
          <w:u w:val="single"/>
          <w:rtl w:val="0"/>
        </w:rPr>
        <w:t xml:space="preserve"> </w:t>
      </w:r>
    </w:p>
    <w:p w:rsidR="00000000" w:rsidDel="00000000" w:rsidP="00000000" w:rsidRDefault="00000000" w:rsidRPr="00000000" w14:paraId="000000D0">
      <w:pPr>
        <w:widowControl w:val="1"/>
        <w:spacing w:after="0" w:line="240" w:lineRule="auto"/>
        <w:jc w:val="both"/>
        <w:rPr>
          <w:sz w:val="20"/>
          <w:szCs w:val="20"/>
        </w:rPr>
      </w:pPr>
      <w:r w:rsidDel="00000000" w:rsidR="00000000" w:rsidRPr="00000000">
        <w:rPr>
          <w:sz w:val="20"/>
          <w:szCs w:val="20"/>
          <w:rtl w:val="0"/>
        </w:rPr>
        <w:t xml:space="preserve">Hôtel à Ubud – Forêt de Singe – Palais Royal – Marché d’Ubud – Musée Arma (10 km) : 30 minutes</w:t>
      </w:r>
    </w:p>
    <w:p w:rsidR="00000000" w:rsidDel="00000000" w:rsidP="00000000" w:rsidRDefault="00000000" w:rsidRPr="00000000" w14:paraId="000000D1">
      <w:pPr>
        <w:widowControl w:val="1"/>
        <w:spacing w:after="0" w:line="240" w:lineRule="auto"/>
        <w:jc w:val="both"/>
        <w:rPr>
          <w:sz w:val="24"/>
          <w:szCs w:val="24"/>
        </w:rPr>
      </w:pPr>
      <w:r w:rsidDel="00000000" w:rsidR="00000000" w:rsidRPr="00000000">
        <w:rPr>
          <w:sz w:val="20"/>
          <w:szCs w:val="20"/>
          <w:rtl w:val="0"/>
        </w:rPr>
        <w:t xml:space="preserve">Ubud – Mas (7 km) : 25 minutes</w:t>
      </w:r>
      <w:r w:rsidDel="00000000" w:rsidR="00000000" w:rsidRPr="00000000">
        <w:rPr>
          <w:rtl w:val="0"/>
        </w:rPr>
      </w:r>
    </w:p>
    <w:p w:rsidR="00000000" w:rsidDel="00000000" w:rsidP="00000000" w:rsidRDefault="00000000" w:rsidRPr="00000000" w14:paraId="000000D2">
      <w:pPr>
        <w:widowControl w:val="1"/>
        <w:spacing w:after="0" w:line="240" w:lineRule="auto"/>
        <w:rPr>
          <w:sz w:val="20"/>
          <w:szCs w:val="20"/>
        </w:rPr>
      </w:pPr>
      <w:r w:rsidDel="00000000" w:rsidR="00000000" w:rsidRPr="00000000">
        <w:rPr>
          <w:sz w:val="20"/>
          <w:szCs w:val="20"/>
          <w:rtl w:val="0"/>
        </w:rPr>
        <w:t xml:space="preserve">Mas – Batuan (5 km) : 15 minutes</w:t>
        <w:br w:type="textWrapping"/>
        <w:t xml:space="preserve">Batuan – Celuk (5  km) : 10 minutes</w:t>
      </w:r>
    </w:p>
    <w:p w:rsidR="00000000" w:rsidDel="00000000" w:rsidP="00000000" w:rsidRDefault="00000000" w:rsidRPr="00000000" w14:paraId="000000D3">
      <w:pPr>
        <w:widowControl w:val="1"/>
        <w:spacing w:after="0" w:line="240" w:lineRule="auto"/>
        <w:rPr>
          <w:sz w:val="20"/>
          <w:szCs w:val="20"/>
        </w:rPr>
      </w:pPr>
      <w:r w:rsidDel="00000000" w:rsidR="00000000" w:rsidRPr="00000000">
        <w:rPr>
          <w:sz w:val="20"/>
          <w:szCs w:val="20"/>
          <w:rtl w:val="0"/>
        </w:rPr>
        <w:t xml:space="preserve">Celuk – Sanur (20 km) : 50 minutes</w:t>
      </w:r>
    </w:p>
    <w:p w:rsidR="00000000" w:rsidDel="00000000" w:rsidP="00000000" w:rsidRDefault="00000000" w:rsidRPr="00000000" w14:paraId="000000D4">
      <w:pPr>
        <w:widowControl w:val="1"/>
        <w:spacing w:after="0" w:line="240" w:lineRule="auto"/>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JOUR 6 : SANUR                          </w:t>
        <w:tab/>
        <w:tab/>
        <w:tab/>
        <w:tab/>
        <w:tab/>
        <w:tab/>
        <w:tab/>
        <w:tab/>
        <w:tab/>
        <w:tab/>
      </w:r>
      <w:r w:rsidDel="00000000" w:rsidR="00000000" w:rsidRPr="00000000">
        <w:rPr>
          <w:b w:val="1"/>
          <w:rtl w:val="0"/>
        </w:rPr>
        <w:t xml:space="preserve">(B/-/D)</w:t>
      </w:r>
      <w:r w:rsidDel="00000000" w:rsidR="00000000" w:rsidRPr="00000000">
        <w:rPr>
          <w:rtl w:val="0"/>
        </w:rPr>
      </w:r>
    </w:p>
    <w:p w:rsidR="00000000" w:rsidDel="00000000" w:rsidP="00000000" w:rsidRDefault="00000000" w:rsidRPr="00000000" w14:paraId="000000D6">
      <w:pPr>
        <w:widowControl w:val="1"/>
        <w:spacing w:after="0" w:line="240" w:lineRule="auto"/>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4210050</wp:posOffset>
            </wp:positionH>
            <wp:positionV relativeFrom="paragraph">
              <wp:posOffset>167640</wp:posOffset>
            </wp:positionV>
            <wp:extent cx="2202843" cy="1463040"/>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2202843" cy="1463040"/>
                    </a:xfrm>
                    <a:prstGeom prst="rect"/>
                    <a:ln/>
                  </pic:spPr>
                </pic:pic>
              </a:graphicData>
            </a:graphic>
          </wp:anchor>
        </w:drawing>
      </w:r>
    </w:p>
    <w:p w:rsidR="00000000" w:rsidDel="00000000" w:rsidP="00000000" w:rsidRDefault="00000000" w:rsidRPr="00000000" w14:paraId="000000D7">
      <w:pPr>
        <w:widowControl w:val="1"/>
        <w:spacing w:after="0" w:line="240" w:lineRule="auto"/>
        <w:jc w:val="both"/>
        <w:rPr/>
      </w:pPr>
      <w:r w:rsidDel="00000000" w:rsidR="00000000" w:rsidRPr="00000000">
        <w:rPr>
          <w:rtl w:val="0"/>
        </w:rPr>
        <w:t xml:space="preserve">Petit-déjeuner à l’hôtel.</w:t>
      </w:r>
    </w:p>
    <w:p w:rsidR="00000000" w:rsidDel="00000000" w:rsidP="00000000" w:rsidRDefault="00000000" w:rsidRPr="00000000" w14:paraId="000000D8">
      <w:pPr>
        <w:widowControl w:val="1"/>
        <w:spacing w:after="0" w:line="240" w:lineRule="auto"/>
        <w:jc w:val="both"/>
        <w:rPr>
          <w:sz w:val="10"/>
          <w:szCs w:val="10"/>
        </w:rPr>
      </w:pPr>
      <w:r w:rsidDel="00000000" w:rsidR="00000000" w:rsidRPr="00000000">
        <w:rPr>
          <w:rtl w:val="0"/>
        </w:rPr>
      </w:r>
    </w:p>
    <w:p w:rsidR="00000000" w:rsidDel="00000000" w:rsidP="00000000" w:rsidRDefault="00000000" w:rsidRPr="00000000" w14:paraId="000000D9">
      <w:pPr>
        <w:widowControl w:val="1"/>
        <w:spacing w:after="0" w:line="240" w:lineRule="auto"/>
        <w:jc w:val="both"/>
        <w:rPr/>
      </w:pPr>
      <w:r w:rsidDel="00000000" w:rsidR="00000000" w:rsidRPr="00000000">
        <w:rPr>
          <w:rtl w:val="0"/>
        </w:rPr>
        <w:t xml:space="preserve">Journée libre pour profiter de la plage et des installations de l’hôtel.</w:t>
      </w:r>
    </w:p>
    <w:p w:rsidR="00000000" w:rsidDel="00000000" w:rsidP="00000000" w:rsidRDefault="00000000" w:rsidRPr="00000000" w14:paraId="000000DA">
      <w:pPr>
        <w:widowControl w:val="1"/>
        <w:spacing w:after="0" w:line="240" w:lineRule="auto"/>
        <w:jc w:val="both"/>
        <w:rPr>
          <w:color w:val="ff0000"/>
        </w:rPr>
      </w:pPr>
      <w:r w:rsidDel="00000000" w:rsidR="00000000" w:rsidRPr="00000000">
        <w:rPr>
          <w:color w:val="ff0000"/>
          <w:rtl w:val="0"/>
        </w:rPr>
        <w:t xml:space="preserve">(Pas de chauffeur ni de guide à disposition)</w:t>
      </w:r>
    </w:p>
    <w:p w:rsidR="00000000" w:rsidDel="00000000" w:rsidP="00000000" w:rsidRDefault="00000000" w:rsidRPr="00000000" w14:paraId="000000DB">
      <w:pPr>
        <w:widowControl w:val="1"/>
        <w:spacing w:after="0" w:line="240" w:lineRule="auto"/>
        <w:jc w:val="both"/>
        <w:rPr>
          <w:sz w:val="10"/>
          <w:szCs w:val="10"/>
        </w:rPr>
      </w:pPr>
      <w:r w:rsidDel="00000000" w:rsidR="00000000" w:rsidRPr="00000000">
        <w:rPr>
          <w:rtl w:val="0"/>
        </w:rPr>
      </w:r>
    </w:p>
    <w:p w:rsidR="00000000" w:rsidDel="00000000" w:rsidP="00000000" w:rsidRDefault="00000000" w:rsidRPr="00000000" w14:paraId="000000DC">
      <w:pPr>
        <w:widowControl w:val="1"/>
        <w:spacing w:after="0" w:line="240" w:lineRule="auto"/>
        <w:rPr/>
      </w:pPr>
      <w:r w:rsidDel="00000000" w:rsidR="00000000" w:rsidRPr="00000000">
        <w:rPr>
          <w:rtl w:val="0"/>
        </w:rPr>
        <w:t xml:space="preserve">Déjeuner libre et non inclus. </w:t>
      </w:r>
    </w:p>
    <w:p w:rsidR="00000000" w:rsidDel="00000000" w:rsidP="00000000" w:rsidRDefault="00000000" w:rsidRPr="00000000" w14:paraId="000000DD">
      <w:pPr>
        <w:widowControl w:val="1"/>
        <w:spacing w:after="0" w:line="240" w:lineRule="auto"/>
        <w:rPr>
          <w:sz w:val="16"/>
          <w:szCs w:val="16"/>
        </w:rPr>
      </w:pPr>
      <w:r w:rsidDel="00000000" w:rsidR="00000000" w:rsidRPr="00000000">
        <w:rPr>
          <w:rtl w:val="0"/>
        </w:rPr>
      </w:r>
    </w:p>
    <w:p w:rsidR="00000000" w:rsidDel="00000000" w:rsidP="00000000" w:rsidRDefault="00000000" w:rsidRPr="00000000" w14:paraId="000000DE">
      <w:pPr>
        <w:widowControl w:val="1"/>
        <w:spacing w:after="0" w:line="240" w:lineRule="auto"/>
        <w:jc w:val="both"/>
        <w:rPr/>
      </w:pPr>
      <w:r w:rsidDel="00000000" w:rsidR="00000000" w:rsidRPr="00000000">
        <w:rPr>
          <w:rtl w:val="0"/>
        </w:rPr>
        <w:t xml:space="preserve">Dîner et nuit à Sanur.</w:t>
      </w:r>
    </w:p>
    <w:p w:rsidR="00000000" w:rsidDel="00000000" w:rsidP="00000000" w:rsidRDefault="00000000" w:rsidRPr="00000000" w14:paraId="000000DF">
      <w:pPr>
        <w:widowControl w:val="1"/>
        <w:spacing w:after="0" w:line="240" w:lineRule="auto"/>
        <w:jc w:val="both"/>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JOUR 7 : SANUR                          </w:t>
        <w:tab/>
        <w:tab/>
        <w:tab/>
        <w:tab/>
        <w:tab/>
        <w:tab/>
        <w:tab/>
        <w:tab/>
        <w:tab/>
        <w:tab/>
      </w:r>
      <w:r w:rsidDel="00000000" w:rsidR="00000000" w:rsidRPr="00000000">
        <w:rPr>
          <w:b w:val="1"/>
          <w:rtl w:val="0"/>
        </w:rPr>
        <w:t xml:space="preserve">(B/-/D)</w:t>
      </w:r>
      <w:r w:rsidDel="00000000" w:rsidR="00000000" w:rsidRPr="00000000">
        <w:rPr>
          <w:rtl w:val="0"/>
        </w:rPr>
      </w:r>
    </w:p>
    <w:p w:rsidR="00000000" w:rsidDel="00000000" w:rsidP="00000000" w:rsidRDefault="00000000" w:rsidRPr="00000000" w14:paraId="000000E1">
      <w:pPr>
        <w:widowControl w:val="1"/>
        <w:spacing w:after="0" w:line="240" w:lineRule="auto"/>
        <w:jc w:val="both"/>
        <w:rPr/>
      </w:pPr>
      <w:r w:rsidDel="00000000" w:rsidR="00000000" w:rsidRPr="00000000">
        <w:rPr>
          <w:rtl w:val="0"/>
        </w:rPr>
      </w:r>
    </w:p>
    <w:p w:rsidR="00000000" w:rsidDel="00000000" w:rsidP="00000000" w:rsidRDefault="00000000" w:rsidRPr="00000000" w14:paraId="000000E2">
      <w:pPr>
        <w:widowControl w:val="1"/>
        <w:spacing w:after="0" w:line="240" w:lineRule="auto"/>
        <w:jc w:val="both"/>
        <w:rPr/>
      </w:pPr>
      <w:r w:rsidDel="00000000" w:rsidR="00000000" w:rsidRPr="00000000">
        <w:rPr>
          <w:rtl w:val="0"/>
        </w:rPr>
        <w:t xml:space="preserve">Petit-déjeuner à l’hôtel.</w:t>
      </w:r>
    </w:p>
    <w:p w:rsidR="00000000" w:rsidDel="00000000" w:rsidP="00000000" w:rsidRDefault="00000000" w:rsidRPr="00000000" w14:paraId="000000E3">
      <w:pPr>
        <w:widowControl w:val="1"/>
        <w:spacing w:after="0" w:line="240" w:lineRule="auto"/>
        <w:jc w:val="both"/>
        <w:rPr>
          <w:sz w:val="10"/>
          <w:szCs w:val="10"/>
        </w:rPr>
      </w:pPr>
      <w:r w:rsidDel="00000000" w:rsidR="00000000" w:rsidRPr="00000000">
        <w:rPr>
          <w:rtl w:val="0"/>
        </w:rPr>
      </w:r>
    </w:p>
    <w:p w:rsidR="00000000" w:rsidDel="00000000" w:rsidP="00000000" w:rsidRDefault="00000000" w:rsidRPr="00000000" w14:paraId="000000E4">
      <w:pPr>
        <w:widowControl w:val="1"/>
        <w:spacing w:after="0" w:line="240" w:lineRule="auto"/>
        <w:jc w:val="both"/>
        <w:rPr/>
      </w:pPr>
      <w:r w:rsidDel="00000000" w:rsidR="00000000" w:rsidRPr="00000000">
        <w:rPr>
          <w:rtl w:val="0"/>
        </w:rPr>
        <w:t xml:space="preserve">Journée libre pour profiter de la plage et des installations de l’hôtel.</w:t>
      </w:r>
    </w:p>
    <w:p w:rsidR="00000000" w:rsidDel="00000000" w:rsidP="00000000" w:rsidRDefault="00000000" w:rsidRPr="00000000" w14:paraId="000000E5">
      <w:pPr>
        <w:widowControl w:val="1"/>
        <w:spacing w:after="0" w:line="240" w:lineRule="auto"/>
        <w:jc w:val="both"/>
        <w:rPr>
          <w:color w:val="ff0000"/>
        </w:rPr>
      </w:pPr>
      <w:r w:rsidDel="00000000" w:rsidR="00000000" w:rsidRPr="00000000">
        <w:rPr>
          <w:color w:val="ff0000"/>
          <w:rtl w:val="0"/>
        </w:rPr>
        <w:t xml:space="preserve">(Pas de chauffeur ni de guide à disposition)</w:t>
      </w:r>
    </w:p>
    <w:p w:rsidR="00000000" w:rsidDel="00000000" w:rsidP="00000000" w:rsidRDefault="00000000" w:rsidRPr="00000000" w14:paraId="000000E6">
      <w:pPr>
        <w:widowControl w:val="1"/>
        <w:spacing w:after="0" w:line="240" w:lineRule="auto"/>
        <w:jc w:val="both"/>
        <w:rPr>
          <w:sz w:val="10"/>
          <w:szCs w:val="10"/>
        </w:rPr>
      </w:pPr>
      <w:r w:rsidDel="00000000" w:rsidR="00000000" w:rsidRPr="00000000">
        <w:rPr>
          <w:rtl w:val="0"/>
        </w:rPr>
      </w:r>
    </w:p>
    <w:p w:rsidR="00000000" w:rsidDel="00000000" w:rsidP="00000000" w:rsidRDefault="00000000" w:rsidRPr="00000000" w14:paraId="000000E7">
      <w:pPr>
        <w:widowControl w:val="1"/>
        <w:spacing w:after="0" w:line="240" w:lineRule="auto"/>
        <w:rPr/>
      </w:pPr>
      <w:r w:rsidDel="00000000" w:rsidR="00000000" w:rsidRPr="00000000">
        <w:rPr>
          <w:rtl w:val="0"/>
        </w:rPr>
        <w:t xml:space="preserve">Déjeuner libre et non inclus. </w:t>
      </w:r>
    </w:p>
    <w:p w:rsidR="00000000" w:rsidDel="00000000" w:rsidP="00000000" w:rsidRDefault="00000000" w:rsidRPr="00000000" w14:paraId="000000E8">
      <w:pPr>
        <w:widowControl w:val="1"/>
        <w:spacing w:after="0" w:line="240" w:lineRule="auto"/>
        <w:rPr>
          <w:sz w:val="16"/>
          <w:szCs w:val="16"/>
        </w:rPr>
      </w:pPr>
      <w:r w:rsidDel="00000000" w:rsidR="00000000" w:rsidRPr="00000000">
        <w:rPr>
          <w:rtl w:val="0"/>
        </w:rPr>
      </w:r>
    </w:p>
    <w:p w:rsidR="00000000" w:rsidDel="00000000" w:rsidP="00000000" w:rsidRDefault="00000000" w:rsidRPr="00000000" w14:paraId="000000E9">
      <w:pPr>
        <w:widowControl w:val="1"/>
        <w:spacing w:after="0" w:line="240" w:lineRule="auto"/>
        <w:rPr>
          <w:sz w:val="10"/>
          <w:szCs w:val="10"/>
        </w:rPr>
      </w:pPr>
      <w:r w:rsidDel="00000000" w:rsidR="00000000" w:rsidRPr="00000000">
        <w:rPr>
          <w:rtl w:val="0"/>
        </w:rPr>
      </w:r>
    </w:p>
    <w:p w:rsidR="00000000" w:rsidDel="00000000" w:rsidP="00000000" w:rsidRDefault="00000000" w:rsidRPr="00000000" w14:paraId="000000EA">
      <w:pPr>
        <w:widowControl w:val="1"/>
        <w:pBdr>
          <w:top w:color="000000" w:space="1" w:sz="4" w:val="single"/>
          <w:left w:color="000000" w:space="4" w:sz="4" w:val="single"/>
          <w:bottom w:color="000000" w:space="1" w:sz="4" w:val="single"/>
          <w:right w:color="000000" w:space="4" w:sz="4" w:val="single"/>
        </w:pBdr>
        <w:spacing w:after="0" w:line="240" w:lineRule="auto"/>
        <w:rPr>
          <w:b w:val="1"/>
          <w:smallCaps w:val="1"/>
          <w:highlight w:val="white"/>
        </w:rPr>
      </w:pPr>
      <w:r w:rsidDel="00000000" w:rsidR="00000000" w:rsidRPr="00000000">
        <w:rPr>
          <w:b w:val="1"/>
          <w:smallCaps w:val="1"/>
          <w:highlight w:val="white"/>
          <w:rtl w:val="0"/>
        </w:rPr>
        <w:t xml:space="preserve">OPTION :</w:t>
      </w:r>
      <w:r w:rsidDel="00000000" w:rsidR="00000000" w:rsidRPr="00000000">
        <w:rPr>
          <w:smallCaps w:val="1"/>
          <w:highlight w:val="white"/>
          <w:rtl w:val="0"/>
        </w:rPr>
        <w:t xml:space="preserve"> </w:t>
      </w:r>
      <w:r w:rsidDel="00000000" w:rsidR="00000000" w:rsidRPr="00000000">
        <w:rPr>
          <w:b w:val="1"/>
          <w:smallCaps w:val="1"/>
          <w:highlight w:val="white"/>
          <w:rtl w:val="0"/>
        </w:rPr>
        <w:t xml:space="preserve">EXCURSION À ULUWATU AVEC DANSE TRADITIONNELLE KECAK</w:t>
      </w:r>
    </w:p>
    <w:p w:rsidR="00000000" w:rsidDel="00000000" w:rsidP="00000000" w:rsidRDefault="00000000" w:rsidRPr="00000000" w14:paraId="000000EB">
      <w:pPr>
        <w:widowControl w:val="1"/>
        <w:pBdr>
          <w:top w:color="000000" w:space="1" w:sz="4" w:val="single"/>
          <w:left w:color="000000" w:space="4" w:sz="4" w:val="single"/>
          <w:bottom w:color="000000" w:space="1" w:sz="4" w:val="single"/>
          <w:right w:color="000000" w:space="4" w:sz="4" w:val="single"/>
        </w:pBdr>
        <w:spacing w:after="0" w:line="240" w:lineRule="auto"/>
        <w:jc w:val="both"/>
        <w:rPr/>
      </w:pPr>
      <w:r w:rsidDel="00000000" w:rsidR="00000000" w:rsidRPr="00000000">
        <w:rPr>
          <w:rtl w:val="0"/>
        </w:rPr>
        <w:t xml:space="preserve">Départ vers 15h30 de votre hôtel à Sanur en véhicule privé avec guide et chauffeur pour rejoindre la </w:t>
      </w:r>
      <w:r w:rsidDel="00000000" w:rsidR="00000000" w:rsidRPr="00000000">
        <w:rPr>
          <w:b w:val="1"/>
          <w:rtl w:val="0"/>
        </w:rPr>
        <w:t xml:space="preserve">péninsule du Bukit</w:t>
      </w:r>
      <w:r w:rsidDel="00000000" w:rsidR="00000000" w:rsidRPr="00000000">
        <w:rPr>
          <w:rtl w:val="0"/>
        </w:rPr>
        <w:t xml:space="preserve">. Découverte</w:t>
      </w:r>
      <w:r w:rsidDel="00000000" w:rsidR="00000000" w:rsidRPr="00000000">
        <w:rPr>
          <w:b w:val="1"/>
          <w:rtl w:val="0"/>
        </w:rPr>
        <w:t xml:space="preserve"> </w:t>
      </w:r>
      <w:r w:rsidDel="00000000" w:rsidR="00000000" w:rsidRPr="00000000">
        <w:rPr>
          <w:rtl w:val="0"/>
        </w:rPr>
        <w:t xml:space="preserve">du </w:t>
      </w:r>
      <w:r w:rsidDel="00000000" w:rsidR="00000000" w:rsidRPr="00000000">
        <w:rPr>
          <w:b w:val="1"/>
          <w:rtl w:val="0"/>
        </w:rPr>
        <w:t xml:space="preserve">temple d’Uluwatu</w:t>
      </w:r>
      <w:r w:rsidDel="00000000" w:rsidR="00000000" w:rsidRPr="00000000">
        <w:rPr>
          <w:rtl w:val="0"/>
        </w:rPr>
        <w:t xml:space="preserve">, perché sur des falaises qui surplombent l’Océan Indien. Assistez ensuite, dans un petit amphithéâtre au moment du coucher du soleil, à </w:t>
      </w:r>
      <w:r w:rsidDel="00000000" w:rsidR="00000000" w:rsidRPr="00000000">
        <w:rPr>
          <w:b w:val="1"/>
          <w:rtl w:val="0"/>
        </w:rPr>
        <w:t xml:space="preserve">la plus spectaculaire des danses balinaises, le Kecak</w:t>
      </w:r>
      <w:r w:rsidDel="00000000" w:rsidR="00000000" w:rsidRPr="00000000">
        <w:rPr>
          <w:rtl w:val="0"/>
        </w:rPr>
        <w:t xml:space="preserve">. Ce spectacle qui dure environ 1 heure retrace de manière ludique certains passages du Ramayana, l’une des grandes épopées de l’Hindouisme.</w:t>
      </w:r>
    </w:p>
    <w:p w:rsidR="00000000" w:rsidDel="00000000" w:rsidP="00000000" w:rsidRDefault="00000000" w:rsidRPr="00000000" w14:paraId="000000EC">
      <w:pPr>
        <w:widowControl w:val="1"/>
        <w:pBdr>
          <w:top w:color="000000" w:space="1" w:sz="4" w:val="single"/>
          <w:left w:color="000000" w:space="4" w:sz="4" w:val="single"/>
          <w:bottom w:color="000000" w:space="1" w:sz="4" w:val="single"/>
          <w:right w:color="000000" w:space="4" w:sz="4" w:val="single"/>
        </w:pBdr>
        <w:spacing w:after="0" w:line="240" w:lineRule="auto"/>
        <w:jc w:val="both"/>
        <w:rPr/>
      </w:pPr>
      <w:r w:rsidDel="00000000" w:rsidR="00000000" w:rsidRPr="00000000">
        <w:rPr>
          <w:rtl w:val="0"/>
        </w:rPr>
      </w:r>
    </w:p>
    <w:p w:rsidR="00000000" w:rsidDel="00000000" w:rsidP="00000000" w:rsidRDefault="00000000" w:rsidRPr="00000000" w14:paraId="000000ED">
      <w:pPr>
        <w:widowControl w:val="1"/>
        <w:pBdr>
          <w:top w:color="000000" w:space="1" w:sz="4" w:val="single"/>
          <w:left w:color="000000" w:space="4" w:sz="4" w:val="single"/>
          <w:bottom w:color="000000" w:space="1" w:sz="4" w:val="single"/>
          <w:right w:color="000000" w:space="4" w:sz="4" w:val="single"/>
        </w:pBdr>
        <w:spacing w:after="0" w:line="240" w:lineRule="auto"/>
        <w:jc w:val="both"/>
        <w:rPr/>
      </w:pPr>
      <w:r w:rsidDel="00000000" w:rsidR="00000000" w:rsidRPr="00000000">
        <w:rPr>
          <w:rtl w:val="0"/>
        </w:rPr>
        <w:t xml:space="preserve">Transfert retour à votre hôtel après le spectacle.</w:t>
      </w:r>
    </w:p>
    <w:p w:rsidR="00000000" w:rsidDel="00000000" w:rsidP="00000000" w:rsidRDefault="00000000" w:rsidRPr="00000000" w14:paraId="000000EE">
      <w:pPr>
        <w:widowControl w:val="1"/>
        <w:pBdr>
          <w:top w:color="000000" w:space="1" w:sz="4" w:val="single"/>
          <w:left w:color="000000" w:space="4" w:sz="4" w:val="single"/>
          <w:bottom w:color="000000" w:space="1" w:sz="4" w:val="single"/>
          <w:right w:color="000000" w:space="4" w:sz="4" w:val="single"/>
        </w:pBdr>
        <w:spacing w:after="0" w:line="240" w:lineRule="auto"/>
        <w:jc w:val="both"/>
        <w:rPr/>
      </w:pPr>
      <w:r w:rsidDel="00000000" w:rsidR="00000000" w:rsidRPr="00000000">
        <w:rPr>
          <w:rtl w:val="0"/>
        </w:rPr>
      </w:r>
    </w:p>
    <w:p w:rsidR="00000000" w:rsidDel="00000000" w:rsidP="00000000" w:rsidRDefault="00000000" w:rsidRPr="00000000" w14:paraId="000000EF">
      <w:pPr>
        <w:widowControl w:val="1"/>
        <w:pBdr>
          <w:top w:color="000000" w:space="1" w:sz="4" w:val="single"/>
          <w:left w:color="000000" w:space="4" w:sz="4" w:val="single"/>
          <w:bottom w:color="000000" w:space="1" w:sz="4" w:val="single"/>
          <w:right w:color="000000" w:space="4" w:sz="4" w:val="single"/>
        </w:pBdr>
        <w:spacing w:after="0" w:line="240" w:lineRule="auto"/>
        <w:jc w:val="both"/>
        <w:rPr/>
      </w:pPr>
      <w:r w:rsidDel="00000000" w:rsidR="00000000" w:rsidRPr="00000000">
        <w:rPr>
          <w:u w:val="single"/>
          <w:rtl w:val="0"/>
        </w:rPr>
        <w:t xml:space="preserve">Inclusions</w:t>
      </w:r>
      <w:r w:rsidDel="00000000" w:rsidR="00000000" w:rsidRPr="00000000">
        <w:rPr>
          <w:rtl w:val="0"/>
        </w:rPr>
        <w:t xml:space="preserve"> :</w:t>
      </w:r>
    </w:p>
    <w:p w:rsidR="00000000" w:rsidDel="00000000" w:rsidP="00000000" w:rsidRDefault="00000000" w:rsidRPr="00000000" w14:paraId="000000F0">
      <w:pPr>
        <w:widowControl w:val="1"/>
        <w:pBdr>
          <w:top w:color="000000" w:space="1" w:sz="4" w:val="single"/>
          <w:left w:color="000000" w:space="4" w:sz="4" w:val="single"/>
          <w:bottom w:color="000000" w:space="1" w:sz="4" w:val="single"/>
          <w:right w:color="000000" w:space="4" w:sz="4" w:val="single"/>
        </w:pBdr>
        <w:spacing w:after="0" w:line="240" w:lineRule="auto"/>
        <w:jc w:val="both"/>
        <w:rPr/>
      </w:pPr>
      <w:r w:rsidDel="00000000" w:rsidR="00000000" w:rsidRPr="00000000">
        <w:rPr>
          <w:rtl w:val="0"/>
        </w:rPr>
        <w:t xml:space="preserve">- Le transport en véhicule privé et climatisé avec chauffeur (2 bouteilles d’eau minérale par personne comprises) (demi-journée uniquement)</w:t>
      </w:r>
    </w:p>
    <w:p w:rsidR="00000000" w:rsidDel="00000000" w:rsidP="00000000" w:rsidRDefault="00000000" w:rsidRPr="00000000" w14:paraId="000000F1">
      <w:pPr>
        <w:widowControl w:val="1"/>
        <w:pBdr>
          <w:top w:color="000000" w:space="1" w:sz="4" w:val="single"/>
          <w:left w:color="000000" w:space="4" w:sz="4" w:val="single"/>
          <w:bottom w:color="000000" w:space="1" w:sz="4" w:val="single"/>
          <w:right w:color="000000" w:space="4" w:sz="4" w:val="single"/>
        </w:pBdr>
        <w:spacing w:after="0" w:line="240" w:lineRule="auto"/>
        <w:jc w:val="both"/>
        <w:rPr/>
      </w:pPr>
      <w:r w:rsidDel="00000000" w:rsidR="00000000" w:rsidRPr="00000000">
        <w:rPr>
          <w:rtl w:val="0"/>
        </w:rPr>
        <w:t xml:space="preserve">- Les services d’un guide local francophone</w:t>
      </w:r>
    </w:p>
    <w:p w:rsidR="00000000" w:rsidDel="00000000" w:rsidP="00000000" w:rsidRDefault="00000000" w:rsidRPr="00000000" w14:paraId="000000F2">
      <w:pPr>
        <w:widowControl w:val="1"/>
        <w:pBdr>
          <w:top w:color="000000" w:space="1" w:sz="4" w:val="single"/>
          <w:left w:color="000000" w:space="4" w:sz="4" w:val="single"/>
          <w:bottom w:color="000000" w:space="1" w:sz="4" w:val="single"/>
          <w:right w:color="000000" w:space="4" w:sz="4" w:val="single"/>
        </w:pBdr>
        <w:spacing w:after="0" w:line="240" w:lineRule="auto"/>
        <w:jc w:val="both"/>
        <w:rPr/>
      </w:pPr>
      <w:r w:rsidDel="00000000" w:rsidR="00000000" w:rsidRPr="00000000">
        <w:rPr>
          <w:rtl w:val="0"/>
        </w:rPr>
        <w:t xml:space="preserve">- Les droits d’entrées pour les visites et le spectacle de danse du Kecak</w:t>
      </w:r>
    </w:p>
    <w:p w:rsidR="00000000" w:rsidDel="00000000" w:rsidP="00000000" w:rsidRDefault="00000000" w:rsidRPr="00000000" w14:paraId="000000F3">
      <w:pPr>
        <w:widowControl w:val="1"/>
        <w:pBdr>
          <w:top w:color="000000" w:space="1" w:sz="4" w:val="single"/>
          <w:left w:color="000000" w:space="4" w:sz="4" w:val="single"/>
          <w:bottom w:color="000000" w:space="1" w:sz="4" w:val="single"/>
          <w:right w:color="000000" w:space="4" w:sz="4" w:val="single"/>
        </w:pBdr>
        <w:spacing w:after="0" w:line="240" w:lineRule="auto"/>
        <w:jc w:val="both"/>
        <w:rPr/>
      </w:pPr>
      <w:r w:rsidDel="00000000" w:rsidR="00000000" w:rsidRPr="00000000">
        <w:rPr>
          <w:rtl w:val="0"/>
        </w:rPr>
      </w:r>
    </w:p>
    <w:p w:rsidR="00000000" w:rsidDel="00000000" w:rsidP="00000000" w:rsidRDefault="00000000" w:rsidRPr="00000000" w14:paraId="000000F4">
      <w:pPr>
        <w:widowControl w:val="1"/>
        <w:pBdr>
          <w:top w:color="000000" w:space="1" w:sz="4" w:val="single"/>
          <w:left w:color="000000" w:space="4" w:sz="4" w:val="single"/>
          <w:bottom w:color="000000" w:space="1" w:sz="4" w:val="single"/>
          <w:right w:color="000000" w:space="4" w:sz="4" w:val="single"/>
        </w:pBdr>
        <w:spacing w:after="0" w:line="240" w:lineRule="auto"/>
        <w:jc w:val="both"/>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F5">
      <w:pPr>
        <w:widowControl w:val="1"/>
        <w:pBdr>
          <w:top w:color="000000" w:space="1" w:sz="4" w:val="single"/>
          <w:left w:color="000000" w:space="4" w:sz="4" w:val="single"/>
          <w:bottom w:color="000000" w:space="1" w:sz="4" w:val="single"/>
          <w:right w:color="000000" w:space="4" w:sz="4" w:val="single"/>
        </w:pBdr>
        <w:spacing w:after="0" w:line="240" w:lineRule="auto"/>
        <w:jc w:val="both"/>
        <w:rPr>
          <w:rFonts w:ascii="Arial" w:cs="Arial" w:eastAsia="Arial" w:hAnsi="Arial"/>
        </w:rPr>
      </w:pPr>
      <w:r w:rsidDel="00000000" w:rsidR="00000000" w:rsidRPr="00000000">
        <w:rPr>
          <w:sz w:val="20"/>
          <w:szCs w:val="20"/>
          <w:rtl w:val="0"/>
        </w:rPr>
        <w:t xml:space="preserve">Sanur – Uluwatu – Sanur (65 km) : 2 heures</w:t>
      </w:r>
      <w:r w:rsidDel="00000000" w:rsidR="00000000" w:rsidRPr="00000000">
        <w:rPr>
          <w:rtl w:val="0"/>
        </w:rPr>
      </w:r>
    </w:p>
    <w:p w:rsidR="00000000" w:rsidDel="00000000" w:rsidP="00000000" w:rsidRDefault="00000000" w:rsidRPr="00000000" w14:paraId="000000F6">
      <w:pPr>
        <w:widowControl w:val="1"/>
        <w:spacing w:after="0" w:line="240" w:lineRule="auto"/>
        <w:jc w:val="both"/>
        <w:rPr>
          <w:sz w:val="12"/>
          <w:szCs w:val="12"/>
        </w:rPr>
      </w:pPr>
      <w:r w:rsidDel="00000000" w:rsidR="00000000" w:rsidRPr="00000000">
        <w:rPr>
          <w:rtl w:val="0"/>
        </w:rPr>
      </w:r>
    </w:p>
    <w:p w:rsidR="00000000" w:rsidDel="00000000" w:rsidP="00000000" w:rsidRDefault="00000000" w:rsidRPr="00000000" w14:paraId="000000F7">
      <w:pPr>
        <w:widowControl w:val="1"/>
        <w:spacing w:after="0" w:line="240" w:lineRule="auto"/>
        <w:jc w:val="both"/>
        <w:rPr>
          <w:sz w:val="12"/>
          <w:szCs w:val="12"/>
        </w:rPr>
      </w:pPr>
      <w:r w:rsidDel="00000000" w:rsidR="00000000" w:rsidRPr="00000000">
        <w:rPr>
          <w:rtl w:val="0"/>
        </w:rPr>
      </w:r>
    </w:p>
    <w:p w:rsidR="00000000" w:rsidDel="00000000" w:rsidP="00000000" w:rsidRDefault="00000000" w:rsidRPr="00000000" w14:paraId="000000F8">
      <w:pPr>
        <w:widowControl w:val="1"/>
        <w:spacing w:after="0" w:line="240" w:lineRule="auto"/>
        <w:jc w:val="both"/>
        <w:rPr>
          <w:sz w:val="12"/>
          <w:szCs w:val="12"/>
        </w:rPr>
      </w:pPr>
      <w:r w:rsidDel="00000000" w:rsidR="00000000" w:rsidRPr="00000000">
        <w:rPr>
          <w:rtl w:val="0"/>
        </w:rPr>
        <w:t xml:space="preserve">Dîner et nuit à Sanur. </w:t>
      </w:r>
      <w:r w:rsidDel="00000000" w:rsidR="00000000" w:rsidRPr="00000000">
        <w:rPr>
          <w:sz w:val="12"/>
          <w:szCs w:val="12"/>
          <w:rtl w:val="0"/>
        </w:rPr>
        <w:t xml:space="preserve"> </w:t>
      </w:r>
    </w:p>
    <w:p w:rsidR="00000000" w:rsidDel="00000000" w:rsidP="00000000" w:rsidRDefault="00000000" w:rsidRPr="00000000" w14:paraId="000000F9">
      <w:pPr>
        <w:widowControl w:val="1"/>
        <w:spacing w:after="0" w:line="240" w:lineRule="auto"/>
        <w:jc w:val="both"/>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JOUR 8 : SANUR – DENPASAR – </w:t>
      </w:r>
      <w:r w:rsidDel="00000000" w:rsidR="00000000" w:rsidRPr="00000000">
        <w:rPr>
          <w:b w:val="1"/>
          <w:smallCaps w:val="1"/>
          <w:rtl w:val="0"/>
        </w:rPr>
        <w:t xml:space="preserve">DÉPART</w:t>
      </w: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                          </w:t>
        <w:tab/>
        <w:tab/>
        <w:tab/>
        <w:tab/>
        <w:tab/>
        <w:tab/>
        <w:tab/>
      </w:r>
      <w:r w:rsidDel="00000000" w:rsidR="00000000" w:rsidRPr="00000000">
        <w:rPr>
          <w:b w:val="1"/>
          <w:rtl w:val="0"/>
        </w:rPr>
        <w:t xml:space="preserve">(B/-/-)</w:t>
      </w:r>
      <w:r w:rsidDel="00000000" w:rsidR="00000000" w:rsidRPr="00000000">
        <w:rPr>
          <w:rtl w:val="0"/>
        </w:rPr>
      </w:r>
    </w:p>
    <w:p w:rsidR="00000000" w:rsidDel="00000000" w:rsidP="00000000" w:rsidRDefault="00000000" w:rsidRPr="00000000" w14:paraId="000000FB">
      <w:pPr>
        <w:widowControl w:val="1"/>
        <w:spacing w:after="0" w:line="240" w:lineRule="auto"/>
        <w:rPr/>
      </w:pPr>
      <w:r w:rsidDel="00000000" w:rsidR="00000000" w:rsidRPr="00000000">
        <w:rPr>
          <w:rtl w:val="0"/>
        </w:rPr>
      </w:r>
    </w:p>
    <w:p w:rsidR="00000000" w:rsidDel="00000000" w:rsidP="00000000" w:rsidRDefault="00000000" w:rsidRPr="00000000" w14:paraId="000000FC">
      <w:pPr>
        <w:widowControl w:val="1"/>
        <w:tabs>
          <w:tab w:val="center" w:pos="4320"/>
          <w:tab w:val="right" w:pos="8640"/>
        </w:tabs>
        <w:spacing w:after="0" w:line="240" w:lineRule="auto"/>
        <w:rPr/>
      </w:pPr>
      <w:r w:rsidDel="00000000" w:rsidR="00000000" w:rsidRPr="00000000">
        <w:rPr>
          <w:rtl w:val="0"/>
        </w:rPr>
        <w:t xml:space="preserve">Petit-déjeuner à l’hôtel.</w:t>
      </w:r>
    </w:p>
    <w:p w:rsidR="00000000" w:rsidDel="00000000" w:rsidP="00000000" w:rsidRDefault="00000000" w:rsidRPr="00000000" w14:paraId="000000FD">
      <w:pPr>
        <w:widowControl w:val="1"/>
        <w:spacing w:after="0" w:line="240" w:lineRule="auto"/>
        <w:rPr/>
      </w:pPr>
      <w:r w:rsidDel="00000000" w:rsidR="00000000" w:rsidRPr="00000000">
        <w:rPr>
          <w:rtl w:val="0"/>
        </w:rPr>
      </w:r>
    </w:p>
    <w:p w:rsidR="00000000" w:rsidDel="00000000" w:rsidP="00000000" w:rsidRDefault="00000000" w:rsidRPr="00000000" w14:paraId="000000FE">
      <w:pPr>
        <w:widowControl w:val="1"/>
        <w:tabs>
          <w:tab w:val="center" w:pos="4320"/>
          <w:tab w:val="right" w:pos="8640"/>
        </w:tabs>
        <w:spacing w:after="0" w:line="240" w:lineRule="auto"/>
        <w:rPr/>
      </w:pPr>
      <w:r w:rsidDel="00000000" w:rsidR="00000000" w:rsidRPr="00000000">
        <w:rPr>
          <w:rtl w:val="0"/>
        </w:rPr>
        <w:t xml:space="preserve">Matinée libre pour profiter de la plage. (Pas de bus ni de guide à disposition) </w:t>
      </w:r>
    </w:p>
    <w:p w:rsidR="00000000" w:rsidDel="00000000" w:rsidP="00000000" w:rsidRDefault="00000000" w:rsidRPr="00000000" w14:paraId="000000FF">
      <w:pPr>
        <w:widowControl w:val="1"/>
        <w:spacing w:after="0" w:line="240" w:lineRule="auto"/>
        <w:rPr/>
      </w:pPr>
      <w:r w:rsidDel="00000000" w:rsidR="00000000" w:rsidRPr="00000000">
        <w:rPr>
          <w:rtl w:val="0"/>
        </w:rPr>
      </w:r>
    </w:p>
    <w:p w:rsidR="00000000" w:rsidDel="00000000" w:rsidP="00000000" w:rsidRDefault="00000000" w:rsidRPr="00000000" w14:paraId="00000100">
      <w:pPr>
        <w:widowControl w:val="1"/>
        <w:spacing w:after="0" w:line="240" w:lineRule="auto"/>
        <w:jc w:val="both"/>
        <w:rPr/>
      </w:pPr>
      <w:r w:rsidDel="00000000" w:rsidR="00000000" w:rsidRPr="00000000">
        <w:rPr>
          <w:u w:val="single"/>
          <w:rtl w:val="0"/>
        </w:rPr>
        <w:t xml:space="preserve">Note</w:t>
      </w:r>
      <w:r w:rsidDel="00000000" w:rsidR="00000000" w:rsidRPr="00000000">
        <w:rPr>
          <w:rtl w:val="0"/>
        </w:rPr>
        <w:t xml:space="preserve"> : la libération des chambres devra se faire obligatoirement avant 12h00.</w:t>
      </w:r>
    </w:p>
    <w:p w:rsidR="00000000" w:rsidDel="00000000" w:rsidP="00000000" w:rsidRDefault="00000000" w:rsidRPr="00000000" w14:paraId="00000101">
      <w:pPr>
        <w:widowControl w:val="1"/>
        <w:spacing w:after="0" w:line="240" w:lineRule="auto"/>
        <w:jc w:val="both"/>
        <w:rPr>
          <w:color w:val="ff0000"/>
        </w:rPr>
      </w:pPr>
      <w:r w:rsidDel="00000000" w:rsidR="00000000" w:rsidRPr="00000000">
        <w:rPr>
          <w:rtl w:val="0"/>
        </w:rPr>
      </w:r>
    </w:p>
    <w:p w:rsidR="00000000" w:rsidDel="00000000" w:rsidP="00000000" w:rsidRDefault="00000000" w:rsidRPr="00000000" w14:paraId="00000102">
      <w:pPr>
        <w:widowControl w:val="1"/>
        <w:spacing w:after="0" w:line="240" w:lineRule="auto"/>
        <w:jc w:val="both"/>
        <w:rPr/>
      </w:pPr>
      <w:r w:rsidDel="00000000" w:rsidR="00000000" w:rsidRPr="00000000">
        <w:rPr>
          <w:rtl w:val="0"/>
        </w:rPr>
        <w:t xml:space="preserve">Déjeuner libre et non inclus.</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widowControl w:val="1"/>
        <w:spacing w:after="0" w:line="240" w:lineRule="auto"/>
        <w:ind w:right="117"/>
        <w:jc w:val="both"/>
        <w:rPr/>
      </w:pPr>
      <w:r w:rsidDel="00000000" w:rsidR="00000000" w:rsidRPr="00000000">
        <w:rPr>
          <w:rtl w:val="0"/>
        </w:rPr>
        <w:t xml:space="preserve">Transfert à l’aéroport </w:t>
      </w:r>
      <w:r w:rsidDel="00000000" w:rsidR="00000000" w:rsidRPr="00000000">
        <w:rPr>
          <w:rtl w:val="0"/>
        </w:rPr>
        <w:t xml:space="preserve">en véhicule privé et climatisé avec chauffeur en compagnie de votre guide francophone  vers </w:t>
      </w:r>
      <w:r w:rsidDel="00000000" w:rsidR="00000000" w:rsidRPr="00000000">
        <w:rPr>
          <w:b w:val="1"/>
          <w:rtl w:val="0"/>
        </w:rPr>
        <w:t xml:space="preserve">l’aéroport de Denpasar</w:t>
      </w:r>
      <w:r w:rsidDel="00000000" w:rsidR="00000000" w:rsidRPr="00000000">
        <w:rPr>
          <w:rtl w:val="0"/>
        </w:rPr>
        <w:t xml:space="preserve"> (3h avant le départ de votre vol international de retour).</w:t>
      </w:r>
      <w:r w:rsidDel="00000000" w:rsidR="00000000" w:rsidRPr="00000000">
        <w:rPr>
          <w:rtl w:val="0"/>
        </w:rPr>
      </w:r>
    </w:p>
    <w:p w:rsidR="00000000" w:rsidDel="00000000" w:rsidP="00000000" w:rsidRDefault="00000000" w:rsidRPr="00000000" w14:paraId="00000105">
      <w:pPr>
        <w:spacing w:after="0" w:line="240" w:lineRule="auto"/>
        <w:rPr>
          <w:b w:val="1"/>
          <w:color w:val="0000ff"/>
        </w:rPr>
      </w:pPr>
      <w:r w:rsidDel="00000000" w:rsidR="00000000" w:rsidRPr="00000000">
        <w:rPr>
          <w:rtl w:val="0"/>
        </w:rPr>
      </w:r>
    </w:p>
    <w:p w:rsidR="00000000" w:rsidDel="00000000" w:rsidP="00000000" w:rsidRDefault="00000000" w:rsidRPr="00000000" w14:paraId="00000106">
      <w:pPr>
        <w:widowControl w:val="1"/>
        <w:spacing w:after="0" w:line="240" w:lineRule="auto"/>
        <w:jc w:val="both"/>
        <w:rPr>
          <w:sz w:val="20"/>
          <w:szCs w:val="20"/>
          <w:u w:val="single"/>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w:t>
      </w:r>
      <w:r w:rsidDel="00000000" w:rsidR="00000000" w:rsidRPr="00000000">
        <w:rPr>
          <w:sz w:val="20"/>
          <w:szCs w:val="20"/>
          <w:u w:val="single"/>
          <w:rtl w:val="0"/>
        </w:rPr>
        <w:t xml:space="preserve"> </w:t>
      </w:r>
    </w:p>
    <w:p w:rsidR="00000000" w:rsidDel="00000000" w:rsidP="00000000" w:rsidRDefault="00000000" w:rsidRPr="00000000" w14:paraId="00000107">
      <w:pPr>
        <w:widowControl w:val="1"/>
        <w:spacing w:after="0"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0"/>
          <w:szCs w:val="20"/>
          <w:rtl w:val="0"/>
        </w:rPr>
        <w:t xml:space="preserve">Sanur – Aéroport de Denpasar (19 km) : 40 minutes</w:t>
      </w:r>
      <w:r w:rsidDel="00000000" w:rsidR="00000000" w:rsidRPr="00000000">
        <w:rPr>
          <w:rtl w:val="0"/>
        </w:rPr>
      </w:r>
    </w:p>
    <w:p w:rsidR="00000000" w:rsidDel="00000000" w:rsidP="00000000" w:rsidRDefault="00000000" w:rsidRPr="00000000" w14:paraId="0000010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9">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0A">
      <w:pPr>
        <w:pBdr>
          <w:bottom w:color="000000" w:space="1" w:sz="4" w:val="single"/>
        </w:pBdr>
        <w:jc w:val="right"/>
        <w:rPr>
          <w:b w:val="1"/>
        </w:rPr>
      </w:pPr>
      <w:r w:rsidDel="00000000" w:rsidR="00000000" w:rsidRPr="00000000">
        <w:rPr>
          <w:b w:val="1"/>
          <w:rtl w:val="0"/>
        </w:rPr>
        <w:t xml:space="preserve">FIN  DE  NOS  SERVICES</w:t>
      </w:r>
    </w:p>
    <w:p w:rsidR="00000000" w:rsidDel="00000000" w:rsidP="00000000" w:rsidRDefault="00000000" w:rsidRPr="00000000" w14:paraId="0000010B">
      <w:pPr>
        <w:jc w:val="left"/>
        <w:rPr>
          <w:b w:val="1"/>
          <w:color w:val="024f42"/>
        </w:rPr>
      </w:pPr>
      <w:r w:rsidDel="00000000" w:rsidR="00000000" w:rsidRPr="00000000">
        <w:rPr>
          <w:rtl w:val="0"/>
        </w:rPr>
      </w:r>
    </w:p>
    <w:p w:rsidR="00000000" w:rsidDel="00000000" w:rsidP="00000000" w:rsidRDefault="00000000" w:rsidRPr="00000000" w14:paraId="0000010C">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center"/>
        <w:rPr>
          <w:b w:val="1"/>
          <w:sz w:val="32"/>
          <w:szCs w:val="32"/>
        </w:rPr>
      </w:pPr>
      <w:r w:rsidDel="00000000" w:rsidR="00000000" w:rsidRPr="00000000">
        <w:rPr>
          <w:b w:val="1"/>
          <w:sz w:val="32"/>
          <w:szCs w:val="32"/>
          <w:rtl w:val="0"/>
        </w:rPr>
        <w:t xml:space="preserve">Tarifs et Conditions</w:t>
      </w:r>
    </w:p>
    <w:p w:rsidR="00000000" w:rsidDel="00000000" w:rsidP="00000000" w:rsidRDefault="00000000" w:rsidRPr="00000000" w14:paraId="000001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val="1"/>
          <w:u w:val="single"/>
        </w:rPr>
      </w:pPr>
      <w:r w:rsidDel="00000000" w:rsidR="00000000" w:rsidRPr="00000000">
        <w:rPr>
          <w:rtl w:val="0"/>
        </w:rPr>
      </w:r>
    </w:p>
    <w:p w:rsidR="00000000" w:rsidDel="00000000" w:rsidP="00000000" w:rsidRDefault="00000000" w:rsidRPr="00000000" w14:paraId="0000010E">
      <w:pPr>
        <w:pBdr>
          <w:bottom w:color="000000" w:space="2" w:sz="8" w:val="single"/>
        </w:pBdr>
        <w:spacing w:after="0" w:line="240" w:lineRule="auto"/>
        <w:rPr>
          <w:b w:val="1"/>
          <w:highlight w:val="white"/>
        </w:rPr>
      </w:pPr>
      <w:r w:rsidDel="00000000" w:rsidR="00000000" w:rsidRPr="00000000">
        <w:rPr>
          <w:b w:val="1"/>
          <w:highlight w:val="white"/>
          <w:rtl w:val="0"/>
        </w:rPr>
        <w:t xml:space="preserve">HÔTELS SÉLECTIONNÉS OU SIMILAIRES</w:t>
      </w:r>
    </w:p>
    <w:p w:rsidR="00000000" w:rsidDel="00000000" w:rsidP="00000000" w:rsidRDefault="00000000" w:rsidRPr="00000000" w14:paraId="0000010F">
      <w:pPr>
        <w:spacing w:after="0" w:line="240" w:lineRule="auto"/>
        <w:rPr>
          <w:highlight w:val="white"/>
        </w:rPr>
      </w:pPr>
      <w:r w:rsidDel="00000000" w:rsidR="00000000" w:rsidRPr="00000000">
        <w:rPr>
          <w:highlight w:val="white"/>
          <w:rtl w:val="0"/>
        </w:rPr>
        <w:t xml:space="preserve">Aucune réservation n’a été faite à ce jour donc sujet à disponibilité au moment de la réservation</w:t>
      </w:r>
    </w:p>
    <w:p w:rsidR="00000000" w:rsidDel="00000000" w:rsidP="00000000" w:rsidRDefault="00000000" w:rsidRPr="00000000" w14:paraId="00000110">
      <w:pPr>
        <w:widowControl w:val="1"/>
        <w:tabs>
          <w:tab w:val="left" w:pos="2800"/>
        </w:tabs>
        <w:spacing w:after="0" w:line="240" w:lineRule="auto"/>
        <w:jc w:val="both"/>
        <w:rPr>
          <w:b w:val="1"/>
        </w:rPr>
      </w:pPr>
      <w:r w:rsidDel="00000000" w:rsidR="00000000" w:rsidRPr="00000000">
        <w:rPr>
          <w:rtl w:val="0"/>
        </w:rPr>
      </w:r>
    </w:p>
    <w:tbl>
      <w:tblPr>
        <w:tblStyle w:val="Table2"/>
        <w:tblW w:w="1005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0"/>
        <w:gridCol w:w="3555"/>
        <w:gridCol w:w="2490"/>
        <w:gridCol w:w="2655"/>
        <w:tblGridChange w:id="0">
          <w:tblGrid>
            <w:gridCol w:w="1350"/>
            <w:gridCol w:w="3555"/>
            <w:gridCol w:w="2490"/>
            <w:gridCol w:w="2655"/>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11">
            <w:pPr>
              <w:widowControl w:val="1"/>
              <w:tabs>
                <w:tab w:val="left" w:pos="2800"/>
              </w:tabs>
              <w:spacing w:after="0" w:line="240" w:lineRule="auto"/>
              <w:jc w:val="center"/>
              <w:rPr>
                <w:b w:val="1"/>
                <w:color w:val="434343"/>
              </w:rPr>
            </w:pPr>
            <w:r w:rsidDel="00000000" w:rsidR="00000000" w:rsidRPr="00000000">
              <w:rPr>
                <w:b w:val="1"/>
                <w:color w:val="434343"/>
                <w:rtl w:val="0"/>
              </w:rPr>
              <w:t xml:space="preserve">VILLE</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12">
            <w:pPr>
              <w:widowControl w:val="1"/>
              <w:tabs>
                <w:tab w:val="left" w:pos="2800"/>
              </w:tabs>
              <w:spacing w:after="0" w:line="240" w:lineRule="auto"/>
              <w:jc w:val="center"/>
              <w:rPr>
                <w:b w:val="1"/>
                <w:color w:val="434343"/>
              </w:rPr>
            </w:pPr>
            <w:r w:rsidDel="00000000" w:rsidR="00000000" w:rsidRPr="00000000">
              <w:rPr>
                <w:b w:val="1"/>
                <w:color w:val="434343"/>
                <w:rtl w:val="0"/>
              </w:rPr>
              <w:t xml:space="preserve">HÔTEL</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13">
            <w:pPr>
              <w:widowControl w:val="1"/>
              <w:tabs>
                <w:tab w:val="left" w:pos="2800"/>
              </w:tabs>
              <w:spacing w:after="0" w:line="240" w:lineRule="auto"/>
              <w:jc w:val="center"/>
              <w:rPr>
                <w:b w:val="1"/>
                <w:color w:val="434343"/>
              </w:rPr>
            </w:pPr>
            <w:r w:rsidDel="00000000" w:rsidR="00000000" w:rsidRPr="00000000">
              <w:rPr>
                <w:b w:val="1"/>
                <w:color w:val="434343"/>
                <w:rtl w:val="0"/>
              </w:rPr>
              <w:t xml:space="preserve">CATÉGORIE D'HÔTEL</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14">
            <w:pPr>
              <w:widowControl w:val="1"/>
              <w:tabs>
                <w:tab w:val="left" w:pos="2800"/>
              </w:tabs>
              <w:spacing w:after="0" w:line="240" w:lineRule="auto"/>
              <w:jc w:val="center"/>
              <w:rPr>
                <w:b w:val="1"/>
                <w:color w:val="434343"/>
              </w:rPr>
            </w:pPr>
            <w:r w:rsidDel="00000000" w:rsidR="00000000" w:rsidRPr="00000000">
              <w:rPr>
                <w:b w:val="1"/>
                <w:color w:val="434343"/>
                <w:rtl w:val="0"/>
              </w:rPr>
              <w:t xml:space="preserve">TYPE DE CHAMBRE</w:t>
            </w:r>
          </w:p>
        </w:tc>
      </w:tr>
      <w:tr>
        <w:trPr>
          <w:trHeight w:val="320" w:hRule="atLeast"/>
        </w:trPr>
        <w:tc>
          <w:tcPr>
            <w:shd w:fill="eed053" w:val="clear"/>
            <w:vAlign w:val="center"/>
          </w:tcPr>
          <w:p w:rsidR="00000000" w:rsidDel="00000000" w:rsidP="00000000" w:rsidRDefault="00000000" w:rsidRPr="00000000" w14:paraId="00000115">
            <w:pPr>
              <w:spacing w:after="0" w:line="240" w:lineRule="auto"/>
              <w:jc w:val="center"/>
              <w:rPr>
                <w:b w:val="1"/>
                <w:color w:val="434343"/>
              </w:rPr>
            </w:pPr>
            <w:r w:rsidDel="00000000" w:rsidR="00000000" w:rsidRPr="00000000">
              <w:rPr>
                <w:b w:val="1"/>
                <w:color w:val="434343"/>
                <w:rtl w:val="0"/>
              </w:rPr>
              <w:t xml:space="preserve">Ubud</w:t>
            </w:r>
          </w:p>
        </w:tc>
        <w:tc>
          <w:tcPr>
            <w:vAlign w:val="center"/>
          </w:tcPr>
          <w:p w:rsidR="00000000" w:rsidDel="00000000" w:rsidP="00000000" w:rsidRDefault="00000000" w:rsidRPr="00000000" w14:paraId="00000116">
            <w:pPr>
              <w:spacing w:after="0" w:line="240" w:lineRule="auto"/>
              <w:jc w:val="center"/>
              <w:rPr/>
            </w:pPr>
            <w:r w:rsidDel="00000000" w:rsidR="00000000" w:rsidRPr="00000000">
              <w:rPr>
                <w:rtl w:val="0"/>
              </w:rPr>
              <w:t xml:space="preserve">Sens Ubud</w:t>
            </w:r>
          </w:p>
        </w:tc>
        <w:tc>
          <w:tcPr>
            <w:shd w:fill="auto" w:val="clear"/>
            <w:vAlign w:val="center"/>
          </w:tcPr>
          <w:p w:rsidR="00000000" w:rsidDel="00000000" w:rsidP="00000000" w:rsidRDefault="00000000" w:rsidRPr="00000000" w14:paraId="00000117">
            <w:pPr>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18">
            <w:pPr>
              <w:spacing w:after="0" w:line="240" w:lineRule="auto"/>
              <w:jc w:val="center"/>
              <w:rPr/>
            </w:pPr>
            <w:r w:rsidDel="00000000" w:rsidR="00000000" w:rsidRPr="00000000">
              <w:rPr>
                <w:rtl w:val="0"/>
              </w:rPr>
              <w:t xml:space="preserve">Superior</w:t>
            </w:r>
          </w:p>
        </w:tc>
      </w:tr>
      <w:tr>
        <w:trPr>
          <w:trHeight w:val="320" w:hRule="atLeast"/>
        </w:trPr>
        <w:tc>
          <w:tcPr>
            <w:shd w:fill="eed053" w:val="clear"/>
            <w:vAlign w:val="center"/>
          </w:tcPr>
          <w:p w:rsidR="00000000" w:rsidDel="00000000" w:rsidP="00000000" w:rsidRDefault="00000000" w:rsidRPr="00000000" w14:paraId="00000119">
            <w:pPr>
              <w:spacing w:after="0" w:line="240" w:lineRule="auto"/>
              <w:jc w:val="center"/>
              <w:rPr>
                <w:b w:val="1"/>
                <w:color w:val="434343"/>
              </w:rPr>
            </w:pPr>
            <w:r w:rsidDel="00000000" w:rsidR="00000000" w:rsidRPr="00000000">
              <w:rPr>
                <w:b w:val="1"/>
                <w:color w:val="434343"/>
                <w:rtl w:val="0"/>
              </w:rPr>
              <w:t xml:space="preserve">Sanur</w:t>
            </w:r>
          </w:p>
        </w:tc>
        <w:tc>
          <w:tcPr>
            <w:shd w:fill="auto" w:val="clear"/>
            <w:vAlign w:val="center"/>
          </w:tcPr>
          <w:p w:rsidR="00000000" w:rsidDel="00000000" w:rsidP="00000000" w:rsidRDefault="00000000" w:rsidRPr="00000000" w14:paraId="0000011A">
            <w:pPr>
              <w:spacing w:after="0" w:line="240" w:lineRule="auto"/>
              <w:jc w:val="center"/>
              <w:rPr/>
            </w:pPr>
            <w:r w:rsidDel="00000000" w:rsidR="00000000" w:rsidRPr="00000000">
              <w:rPr>
                <w:rtl w:val="0"/>
              </w:rPr>
              <w:t xml:space="preserve">Respati</w:t>
            </w:r>
          </w:p>
        </w:tc>
        <w:tc>
          <w:tcPr>
            <w:shd w:fill="auto" w:val="clear"/>
            <w:vAlign w:val="center"/>
          </w:tcPr>
          <w:p w:rsidR="00000000" w:rsidDel="00000000" w:rsidP="00000000" w:rsidRDefault="00000000" w:rsidRPr="00000000" w14:paraId="0000011B">
            <w:pPr>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1C">
            <w:pPr>
              <w:spacing w:after="0" w:line="240" w:lineRule="auto"/>
              <w:jc w:val="center"/>
              <w:rPr/>
            </w:pPr>
            <w:r w:rsidDel="00000000" w:rsidR="00000000" w:rsidRPr="00000000">
              <w:rPr>
                <w:rtl w:val="0"/>
              </w:rPr>
              <w:t xml:space="preserve">Superior</w:t>
            </w:r>
          </w:p>
        </w:tc>
      </w:tr>
    </w:tbl>
    <w:p w:rsidR="00000000" w:rsidDel="00000000" w:rsidP="00000000" w:rsidRDefault="00000000" w:rsidRPr="00000000" w14:paraId="00000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rPr>
      </w:pPr>
      <w:r w:rsidDel="00000000" w:rsidR="00000000" w:rsidRPr="00000000">
        <w:rPr>
          <w:rtl w:val="0"/>
        </w:rPr>
      </w:r>
    </w:p>
    <w:p w:rsidR="00000000" w:rsidDel="00000000" w:rsidP="00000000" w:rsidRDefault="00000000" w:rsidRPr="00000000" w14:paraId="0000011E">
      <w:pPr>
        <w:widowControl w:val="1"/>
        <w:pBdr>
          <w:bottom w:color="000000" w:space="1" w:sz="4" w:val="single"/>
          <w:between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rPr>
      </w:pPr>
      <w:r w:rsidDel="00000000" w:rsidR="00000000" w:rsidRPr="00000000">
        <w:rPr>
          <w:b w:val="1"/>
          <w:rtl w:val="0"/>
        </w:rPr>
        <w:t xml:space="preserve">TARIFS en USD par personne en chambre demi double ou twin </w:t>
      </w:r>
    </w:p>
    <w:p w:rsidR="00000000" w:rsidDel="00000000" w:rsidP="00000000" w:rsidRDefault="00000000" w:rsidRPr="00000000" w14:paraId="0000011F">
      <w:pPr>
        <w:tabs>
          <w:tab w:val="left" w:pos="2800"/>
        </w:tabs>
        <w:spacing w:after="0" w:line="240" w:lineRule="auto"/>
        <w:jc w:val="both"/>
        <w:rPr>
          <w:b w:val="1"/>
          <w:color w:val="024f42"/>
        </w:rPr>
      </w:pPr>
      <w:r w:rsidDel="00000000" w:rsidR="00000000" w:rsidRPr="00000000">
        <w:rPr>
          <w:rtl w:val="0"/>
        </w:rPr>
        <w:t xml:space="preserve">Tarifs valides du 1</w:t>
      </w:r>
      <w:r w:rsidDel="00000000" w:rsidR="00000000" w:rsidRPr="00000000">
        <w:rPr>
          <w:vertAlign w:val="superscript"/>
          <w:rtl w:val="0"/>
        </w:rPr>
        <w:t xml:space="preserve">er</w:t>
      </w:r>
      <w:r w:rsidDel="00000000" w:rsidR="00000000" w:rsidRPr="00000000">
        <w:rPr>
          <w:rtl w:val="0"/>
        </w:rPr>
        <w:t xml:space="preserve"> janvier 2020 au 31 décembre 2021</w:t>
      </w:r>
      <w:r w:rsidDel="00000000" w:rsidR="00000000" w:rsidRPr="00000000">
        <w:rPr>
          <w:rtl w:val="0"/>
        </w:rPr>
      </w:r>
    </w:p>
    <w:p w:rsidR="00000000" w:rsidDel="00000000" w:rsidP="00000000" w:rsidRDefault="00000000" w:rsidRPr="00000000" w14:paraId="00000120">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color w:val="00b050"/>
        </w:rPr>
      </w:pPr>
      <w:r w:rsidDel="00000000" w:rsidR="00000000" w:rsidRPr="00000000">
        <w:rPr>
          <w:rtl w:val="0"/>
        </w:rPr>
      </w:r>
    </w:p>
    <w:tbl>
      <w:tblPr>
        <w:tblStyle w:val="Table3"/>
        <w:tblW w:w="9540.0" w:type="dxa"/>
        <w:jc w:val="left"/>
        <w:tblInd w:w="-5.0" w:type="dxa"/>
        <w:tblBorders>
          <w:top w:color="b2d09a" w:space="0" w:sz="4" w:val="single"/>
          <w:left w:color="b2d09a" w:space="0" w:sz="4" w:val="single"/>
          <w:bottom w:color="b2d09a" w:space="0" w:sz="4" w:val="single"/>
          <w:right w:color="b2d09a" w:space="0" w:sz="4" w:val="single"/>
          <w:insideH w:color="b2d09a" w:space="0" w:sz="4" w:val="single"/>
          <w:insideV w:color="b2d09a" w:space="0" w:sz="4" w:val="single"/>
        </w:tblBorders>
        <w:tblLayout w:type="fixed"/>
        <w:tblLook w:val="0000"/>
      </w:tblPr>
      <w:tblGrid>
        <w:gridCol w:w="3713"/>
        <w:gridCol w:w="1080"/>
        <w:gridCol w:w="990"/>
        <w:gridCol w:w="1170"/>
        <w:gridCol w:w="1170"/>
        <w:gridCol w:w="1417"/>
        <w:tblGridChange w:id="0">
          <w:tblGrid>
            <w:gridCol w:w="3713"/>
            <w:gridCol w:w="1080"/>
            <w:gridCol w:w="990"/>
            <w:gridCol w:w="1170"/>
            <w:gridCol w:w="1170"/>
            <w:gridCol w:w="1417"/>
          </w:tblGrid>
        </w:tblGridChange>
      </w:tblGrid>
      <w:tr>
        <w:trPr>
          <w:trHeight w:val="320" w:hRule="atLeast"/>
        </w:trPr>
        <w:tc>
          <w:tcPr>
            <w:shd w:fill="eed053" w:val="clear"/>
            <w:vAlign w:val="center"/>
          </w:tcPr>
          <w:p w:rsidR="00000000" w:rsidDel="00000000" w:rsidP="00000000" w:rsidRDefault="00000000" w:rsidRPr="00000000" w14:paraId="00000121">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Nombre de personnes</w:t>
            </w:r>
          </w:p>
        </w:tc>
        <w:tc>
          <w:tcPr>
            <w:shd w:fill="eed053" w:val="clear"/>
            <w:vAlign w:val="center"/>
          </w:tcPr>
          <w:p w:rsidR="00000000" w:rsidDel="00000000" w:rsidP="00000000" w:rsidRDefault="00000000" w:rsidRPr="00000000" w14:paraId="00000122">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15-19</w:t>
            </w:r>
          </w:p>
        </w:tc>
        <w:tc>
          <w:tcPr>
            <w:shd w:fill="eed053" w:val="clear"/>
            <w:vAlign w:val="center"/>
          </w:tcPr>
          <w:p w:rsidR="00000000" w:rsidDel="00000000" w:rsidP="00000000" w:rsidRDefault="00000000" w:rsidRPr="00000000" w14:paraId="00000123">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20-24</w:t>
            </w:r>
          </w:p>
        </w:tc>
        <w:tc>
          <w:tcPr>
            <w:shd w:fill="eed053" w:val="clear"/>
            <w:vAlign w:val="center"/>
          </w:tcPr>
          <w:p w:rsidR="00000000" w:rsidDel="00000000" w:rsidP="00000000" w:rsidRDefault="00000000" w:rsidRPr="00000000" w14:paraId="00000124">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25-29</w:t>
            </w:r>
          </w:p>
        </w:tc>
        <w:tc>
          <w:tcPr>
            <w:shd w:fill="eed053" w:val="clear"/>
            <w:vAlign w:val="center"/>
          </w:tcPr>
          <w:p w:rsidR="00000000" w:rsidDel="00000000" w:rsidP="00000000" w:rsidRDefault="00000000" w:rsidRPr="00000000" w14:paraId="00000125">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30-34</w:t>
            </w:r>
          </w:p>
        </w:tc>
        <w:tc>
          <w:tcPr>
            <w:shd w:fill="eed053" w:val="clear"/>
            <w:vAlign w:val="center"/>
          </w:tcPr>
          <w:p w:rsidR="00000000" w:rsidDel="00000000" w:rsidP="00000000" w:rsidRDefault="00000000" w:rsidRPr="00000000" w14:paraId="00000126">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Suppl. SGL</w:t>
            </w:r>
          </w:p>
        </w:tc>
      </w:tr>
      <w:tr>
        <w:trPr>
          <w:trHeight w:val="320" w:hRule="atLeast"/>
        </w:trPr>
        <w:tc>
          <w:tcPr>
            <w:shd w:fill="eed053" w:val="clear"/>
            <w:vAlign w:val="center"/>
          </w:tcPr>
          <w:p w:rsidR="00000000" w:rsidDel="00000000" w:rsidP="00000000" w:rsidRDefault="00000000" w:rsidRPr="00000000" w14:paraId="00000127">
            <w:pPr>
              <w:pBdr>
                <w:top w:space="0" w:sz="0" w:val="nil"/>
                <w:left w:space="0" w:sz="0" w:val="nil"/>
                <w:bottom w:space="0" w:sz="0" w:val="nil"/>
                <w:right w:space="0" w:sz="0" w:val="nil"/>
                <w:between w:space="0" w:sz="0" w:val="nil"/>
              </w:pBdr>
              <w:tabs>
                <w:tab w:val="left" w:pos="1418"/>
                <w:tab w:val="center" w:pos="7920"/>
              </w:tabs>
              <w:spacing w:after="0" w:line="240" w:lineRule="auto"/>
              <w:jc w:val="center"/>
              <w:rPr>
                <w:b w:val="1"/>
                <w:color w:val="434343"/>
              </w:rPr>
            </w:pPr>
            <w:r w:rsidDel="00000000" w:rsidR="00000000" w:rsidRPr="00000000">
              <w:rPr>
                <w:b w:val="1"/>
                <w:color w:val="434343"/>
                <w:rtl w:val="0"/>
              </w:rPr>
              <w:t xml:space="preserve">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janv. 20 – 31 mars 20</w:t>
            </w:r>
          </w:p>
        </w:tc>
        <w:tc>
          <w:tcPr>
            <w:vAlign w:val="center"/>
          </w:tcPr>
          <w:p w:rsidR="00000000" w:rsidDel="00000000" w:rsidP="00000000" w:rsidRDefault="00000000" w:rsidRPr="00000000" w14:paraId="00000128">
            <w:pPr>
              <w:spacing w:after="0" w:line="240" w:lineRule="auto"/>
              <w:jc w:val="center"/>
              <w:rPr/>
            </w:pPr>
            <w:r w:rsidDel="00000000" w:rsidR="00000000" w:rsidRPr="00000000">
              <w:rPr>
                <w:rtl w:val="0"/>
              </w:rPr>
              <w:t xml:space="preserve">530</w:t>
            </w:r>
          </w:p>
        </w:tc>
        <w:tc>
          <w:tcPr>
            <w:vAlign w:val="center"/>
          </w:tcPr>
          <w:p w:rsidR="00000000" w:rsidDel="00000000" w:rsidP="00000000" w:rsidRDefault="00000000" w:rsidRPr="00000000" w14:paraId="00000129">
            <w:pPr>
              <w:spacing w:after="0" w:line="240" w:lineRule="auto"/>
              <w:jc w:val="center"/>
              <w:rPr/>
            </w:pPr>
            <w:r w:rsidDel="00000000" w:rsidR="00000000" w:rsidRPr="00000000">
              <w:rPr>
                <w:rtl w:val="0"/>
              </w:rPr>
              <w:t xml:space="preserve">520</w:t>
            </w:r>
          </w:p>
        </w:tc>
        <w:tc>
          <w:tcPr>
            <w:vAlign w:val="center"/>
          </w:tcPr>
          <w:p w:rsidR="00000000" w:rsidDel="00000000" w:rsidP="00000000" w:rsidRDefault="00000000" w:rsidRPr="00000000" w14:paraId="0000012A">
            <w:pPr>
              <w:spacing w:after="0" w:line="240" w:lineRule="auto"/>
              <w:jc w:val="center"/>
              <w:rPr/>
            </w:pPr>
            <w:r w:rsidDel="00000000" w:rsidR="00000000" w:rsidRPr="00000000">
              <w:rPr>
                <w:rtl w:val="0"/>
              </w:rPr>
              <w:t xml:space="preserve">515</w:t>
            </w:r>
          </w:p>
        </w:tc>
        <w:tc>
          <w:tcPr>
            <w:vAlign w:val="center"/>
          </w:tcPr>
          <w:p w:rsidR="00000000" w:rsidDel="00000000" w:rsidP="00000000" w:rsidRDefault="00000000" w:rsidRPr="00000000" w14:paraId="0000012B">
            <w:pPr>
              <w:spacing w:after="0" w:line="240" w:lineRule="auto"/>
              <w:jc w:val="center"/>
              <w:rPr/>
            </w:pPr>
            <w:r w:rsidDel="00000000" w:rsidR="00000000" w:rsidRPr="00000000">
              <w:rPr>
                <w:rtl w:val="0"/>
              </w:rPr>
              <w:t xml:space="preserve">510</w:t>
            </w:r>
          </w:p>
        </w:tc>
        <w:tc>
          <w:tcPr>
            <w:vAlign w:val="center"/>
          </w:tcPr>
          <w:p w:rsidR="00000000" w:rsidDel="00000000" w:rsidP="00000000" w:rsidRDefault="00000000" w:rsidRPr="00000000" w14:paraId="0000012C">
            <w:pPr>
              <w:spacing w:after="0" w:line="240" w:lineRule="auto"/>
              <w:jc w:val="center"/>
              <w:rPr/>
            </w:pPr>
            <w:r w:rsidDel="00000000" w:rsidR="00000000" w:rsidRPr="00000000">
              <w:rPr>
                <w:rtl w:val="0"/>
              </w:rPr>
              <w:t xml:space="preserve">250</w:t>
            </w:r>
          </w:p>
        </w:tc>
      </w:tr>
      <w:tr>
        <w:trPr>
          <w:trHeight w:val="320" w:hRule="atLeast"/>
        </w:trPr>
        <w:tc>
          <w:tcPr>
            <w:shd w:fill="eed053" w:val="clear"/>
            <w:vAlign w:val="center"/>
          </w:tcPr>
          <w:p w:rsidR="00000000" w:rsidDel="00000000" w:rsidP="00000000" w:rsidRDefault="00000000" w:rsidRPr="00000000" w14:paraId="0000012D">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avril 20 – 31 mars 21</w:t>
            </w:r>
          </w:p>
        </w:tc>
        <w:tc>
          <w:tcPr>
            <w:vAlign w:val="center"/>
          </w:tcPr>
          <w:p w:rsidR="00000000" w:rsidDel="00000000" w:rsidP="00000000" w:rsidRDefault="00000000" w:rsidRPr="00000000" w14:paraId="0000012E">
            <w:pPr>
              <w:spacing w:after="0" w:line="240" w:lineRule="auto"/>
              <w:jc w:val="center"/>
              <w:rPr/>
            </w:pPr>
            <w:r w:rsidDel="00000000" w:rsidR="00000000" w:rsidRPr="00000000">
              <w:rPr>
                <w:rtl w:val="0"/>
              </w:rPr>
              <w:t xml:space="preserve">540</w:t>
            </w:r>
          </w:p>
        </w:tc>
        <w:tc>
          <w:tcPr>
            <w:vAlign w:val="center"/>
          </w:tcPr>
          <w:p w:rsidR="00000000" w:rsidDel="00000000" w:rsidP="00000000" w:rsidRDefault="00000000" w:rsidRPr="00000000" w14:paraId="0000012F">
            <w:pPr>
              <w:spacing w:after="0" w:line="240" w:lineRule="auto"/>
              <w:jc w:val="center"/>
              <w:rPr/>
            </w:pPr>
            <w:r w:rsidDel="00000000" w:rsidR="00000000" w:rsidRPr="00000000">
              <w:rPr>
                <w:rtl w:val="0"/>
              </w:rPr>
              <w:t xml:space="preserve">530</w:t>
            </w:r>
          </w:p>
        </w:tc>
        <w:tc>
          <w:tcPr>
            <w:vAlign w:val="center"/>
          </w:tcPr>
          <w:p w:rsidR="00000000" w:rsidDel="00000000" w:rsidP="00000000" w:rsidRDefault="00000000" w:rsidRPr="00000000" w14:paraId="00000130">
            <w:pPr>
              <w:spacing w:after="0" w:line="240" w:lineRule="auto"/>
              <w:jc w:val="center"/>
              <w:rPr/>
            </w:pPr>
            <w:r w:rsidDel="00000000" w:rsidR="00000000" w:rsidRPr="00000000">
              <w:rPr>
                <w:rtl w:val="0"/>
              </w:rPr>
              <w:t xml:space="preserve">525</w:t>
            </w:r>
          </w:p>
        </w:tc>
        <w:tc>
          <w:tcPr>
            <w:vAlign w:val="center"/>
          </w:tcPr>
          <w:p w:rsidR="00000000" w:rsidDel="00000000" w:rsidP="00000000" w:rsidRDefault="00000000" w:rsidRPr="00000000" w14:paraId="00000131">
            <w:pPr>
              <w:spacing w:after="0" w:line="240" w:lineRule="auto"/>
              <w:jc w:val="center"/>
              <w:rPr/>
            </w:pPr>
            <w:r w:rsidDel="00000000" w:rsidR="00000000" w:rsidRPr="00000000">
              <w:rPr>
                <w:rtl w:val="0"/>
              </w:rPr>
              <w:t xml:space="preserve">520</w:t>
            </w:r>
          </w:p>
        </w:tc>
        <w:tc>
          <w:tcPr>
            <w:vAlign w:val="center"/>
          </w:tcPr>
          <w:p w:rsidR="00000000" w:rsidDel="00000000" w:rsidP="00000000" w:rsidRDefault="00000000" w:rsidRPr="00000000" w14:paraId="00000132">
            <w:pPr>
              <w:spacing w:after="0" w:line="240" w:lineRule="auto"/>
              <w:jc w:val="center"/>
              <w:rPr/>
            </w:pPr>
            <w:r w:rsidDel="00000000" w:rsidR="00000000" w:rsidRPr="00000000">
              <w:rPr>
                <w:rtl w:val="0"/>
              </w:rPr>
              <w:t xml:space="preserve">255</w:t>
            </w:r>
          </w:p>
        </w:tc>
      </w:tr>
      <w:tr>
        <w:trPr>
          <w:trHeight w:val="320" w:hRule="atLeast"/>
        </w:trPr>
        <w:tc>
          <w:tcPr>
            <w:shd w:fill="eed053" w:val="clear"/>
            <w:vAlign w:val="center"/>
          </w:tcPr>
          <w:p w:rsidR="00000000" w:rsidDel="00000000" w:rsidP="00000000" w:rsidRDefault="00000000" w:rsidRPr="00000000" w14:paraId="00000133">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avril 21 – 31 déc. 21</w:t>
            </w:r>
          </w:p>
        </w:tc>
        <w:tc>
          <w:tcPr>
            <w:vAlign w:val="center"/>
          </w:tcPr>
          <w:p w:rsidR="00000000" w:rsidDel="00000000" w:rsidP="00000000" w:rsidRDefault="00000000" w:rsidRPr="00000000" w14:paraId="00000134">
            <w:pPr>
              <w:spacing w:after="0" w:line="240" w:lineRule="auto"/>
              <w:jc w:val="center"/>
              <w:rPr/>
            </w:pPr>
            <w:r w:rsidDel="00000000" w:rsidR="00000000" w:rsidRPr="00000000">
              <w:rPr>
                <w:rtl w:val="0"/>
              </w:rPr>
              <w:t xml:space="preserve">555</w:t>
            </w:r>
          </w:p>
        </w:tc>
        <w:tc>
          <w:tcPr>
            <w:vAlign w:val="center"/>
          </w:tcPr>
          <w:p w:rsidR="00000000" w:rsidDel="00000000" w:rsidP="00000000" w:rsidRDefault="00000000" w:rsidRPr="00000000" w14:paraId="00000135">
            <w:pPr>
              <w:spacing w:after="0" w:line="240" w:lineRule="auto"/>
              <w:jc w:val="center"/>
              <w:rPr/>
            </w:pPr>
            <w:r w:rsidDel="00000000" w:rsidR="00000000" w:rsidRPr="00000000">
              <w:rPr>
                <w:rtl w:val="0"/>
              </w:rPr>
              <w:t xml:space="preserve">545</w:t>
            </w:r>
          </w:p>
        </w:tc>
        <w:tc>
          <w:tcPr>
            <w:vAlign w:val="center"/>
          </w:tcPr>
          <w:p w:rsidR="00000000" w:rsidDel="00000000" w:rsidP="00000000" w:rsidRDefault="00000000" w:rsidRPr="00000000" w14:paraId="00000136">
            <w:pPr>
              <w:spacing w:after="0" w:line="240" w:lineRule="auto"/>
              <w:jc w:val="center"/>
              <w:rPr/>
            </w:pPr>
            <w:r w:rsidDel="00000000" w:rsidR="00000000" w:rsidRPr="00000000">
              <w:rPr>
                <w:rtl w:val="0"/>
              </w:rPr>
              <w:t xml:space="preserve">540</w:t>
            </w:r>
          </w:p>
        </w:tc>
        <w:tc>
          <w:tcPr>
            <w:vAlign w:val="center"/>
          </w:tcPr>
          <w:p w:rsidR="00000000" w:rsidDel="00000000" w:rsidP="00000000" w:rsidRDefault="00000000" w:rsidRPr="00000000" w14:paraId="00000137">
            <w:pPr>
              <w:spacing w:after="0" w:line="240" w:lineRule="auto"/>
              <w:jc w:val="center"/>
              <w:rPr/>
            </w:pPr>
            <w:r w:rsidDel="00000000" w:rsidR="00000000" w:rsidRPr="00000000">
              <w:rPr>
                <w:rtl w:val="0"/>
              </w:rPr>
              <w:t xml:space="preserve">535</w:t>
            </w:r>
          </w:p>
        </w:tc>
        <w:tc>
          <w:tcPr>
            <w:vAlign w:val="center"/>
          </w:tcPr>
          <w:p w:rsidR="00000000" w:rsidDel="00000000" w:rsidP="00000000" w:rsidRDefault="00000000" w:rsidRPr="00000000" w14:paraId="00000138">
            <w:pPr>
              <w:spacing w:after="0" w:line="240" w:lineRule="auto"/>
              <w:jc w:val="center"/>
              <w:rPr/>
            </w:pPr>
            <w:r w:rsidDel="00000000" w:rsidR="00000000" w:rsidRPr="00000000">
              <w:rPr>
                <w:rtl w:val="0"/>
              </w:rPr>
              <w:t xml:space="preserve">260</w:t>
            </w:r>
          </w:p>
        </w:tc>
      </w:tr>
      <w:tr>
        <w:trPr>
          <w:trHeight w:val="320" w:hRule="atLeast"/>
        </w:trPr>
        <w:tc>
          <w:tcPr>
            <w:shd w:fill="eed053" w:val="clear"/>
            <w:vAlign w:val="center"/>
          </w:tcPr>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left" w:pos="1418"/>
                <w:tab w:val="center" w:pos="7920"/>
              </w:tabs>
              <w:spacing w:after="0" w:line="240" w:lineRule="auto"/>
              <w:jc w:val="center"/>
              <w:rPr>
                <w:b w:val="1"/>
                <w:color w:val="434343"/>
              </w:rPr>
            </w:pPr>
            <w:r w:rsidDel="00000000" w:rsidR="00000000" w:rsidRPr="00000000">
              <w:rPr>
                <w:b w:val="1"/>
                <w:color w:val="434343"/>
                <w:rtl w:val="0"/>
              </w:rPr>
              <w:t xml:space="preserve">Assistance EXO à l’aéroport pour l’enregistrement au départ</w:t>
            </w:r>
          </w:p>
        </w:tc>
        <w:tc>
          <w:tcPr>
            <w:gridSpan w:val="5"/>
            <w:vAlign w:val="center"/>
          </w:tcPr>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left" w:pos="1418"/>
                <w:tab w:val="center" w:pos="7920"/>
              </w:tabs>
              <w:spacing w:after="0" w:line="240" w:lineRule="auto"/>
              <w:jc w:val="center"/>
              <w:rPr>
                <w:color w:val="000000"/>
              </w:rPr>
            </w:pPr>
            <w:r w:rsidDel="00000000" w:rsidR="00000000" w:rsidRPr="00000000">
              <w:rPr>
                <w:color w:val="000000"/>
                <w:rtl w:val="0"/>
              </w:rPr>
              <w:t xml:space="preserve">+ 5 USD/pax</w:t>
            </w:r>
          </w:p>
        </w:tc>
      </w:tr>
      <w:tr>
        <w:trPr>
          <w:trHeight w:val="320" w:hRule="atLeast"/>
        </w:trPr>
        <w:tc>
          <w:tcPr>
            <w:shd w:fill="eed053" w:val="clear"/>
            <w:vAlign w:val="center"/>
          </w:tcPr>
          <w:p w:rsidR="00000000" w:rsidDel="00000000" w:rsidP="00000000" w:rsidRDefault="00000000" w:rsidRPr="00000000" w14:paraId="0000013F">
            <w:pPr>
              <w:pBdr>
                <w:top w:space="0" w:sz="0" w:val="nil"/>
                <w:left w:space="0" w:sz="0" w:val="nil"/>
                <w:bottom w:space="0" w:sz="0" w:val="nil"/>
                <w:right w:space="0" w:sz="0" w:val="nil"/>
                <w:between w:space="0" w:sz="0" w:val="nil"/>
              </w:pBdr>
              <w:tabs>
                <w:tab w:val="left" w:pos="1418"/>
                <w:tab w:val="center" w:pos="7920"/>
              </w:tabs>
              <w:spacing w:after="0" w:line="240" w:lineRule="auto"/>
              <w:jc w:val="center"/>
              <w:rPr>
                <w:b w:val="1"/>
                <w:color w:val="434343"/>
              </w:rPr>
            </w:pPr>
            <w:r w:rsidDel="00000000" w:rsidR="00000000" w:rsidRPr="00000000">
              <w:rPr>
                <w:b w:val="1"/>
                <w:color w:val="434343"/>
                <w:rtl w:val="0"/>
              </w:rPr>
              <w:t xml:space="preserve">Supplément déjeuner</w:t>
            </w:r>
            <w:r w:rsidDel="00000000" w:rsidR="00000000" w:rsidRPr="00000000">
              <w:rPr>
                <w:color w:val="434343"/>
                <w:rtl w:val="0"/>
              </w:rPr>
              <w:t xml:space="preserve"> </w:t>
            </w:r>
            <w:r w:rsidDel="00000000" w:rsidR="00000000" w:rsidRPr="00000000">
              <w:rPr>
                <w:b w:val="1"/>
                <w:color w:val="434343"/>
                <w:rtl w:val="0"/>
              </w:rPr>
              <w:t xml:space="preserve">au Respati</w:t>
            </w:r>
          </w:p>
        </w:tc>
        <w:tc>
          <w:tcPr>
            <w:gridSpan w:val="5"/>
            <w:vAlign w:val="center"/>
          </w:tcPr>
          <w:p w:rsidR="00000000" w:rsidDel="00000000" w:rsidP="00000000" w:rsidRDefault="00000000" w:rsidRPr="00000000" w14:paraId="00000140">
            <w:pPr>
              <w:pBdr>
                <w:top w:space="0" w:sz="0" w:val="nil"/>
                <w:left w:space="0" w:sz="0" w:val="nil"/>
                <w:bottom w:space="0" w:sz="0" w:val="nil"/>
                <w:right w:space="0" w:sz="0" w:val="nil"/>
                <w:between w:space="0" w:sz="0" w:val="nil"/>
              </w:pBdr>
              <w:tabs>
                <w:tab w:val="left" w:pos="1418"/>
                <w:tab w:val="center" w:pos="7920"/>
              </w:tabs>
              <w:spacing w:after="0" w:line="240" w:lineRule="auto"/>
              <w:jc w:val="center"/>
              <w:rPr>
                <w:color w:val="000000"/>
              </w:rPr>
            </w:pPr>
            <w:r w:rsidDel="00000000" w:rsidR="00000000" w:rsidRPr="00000000">
              <w:rPr>
                <w:color w:val="000000"/>
                <w:rtl w:val="0"/>
              </w:rPr>
              <w:t xml:space="preserve">+ 13 USD/pax</w:t>
            </w:r>
          </w:p>
        </w:tc>
      </w:tr>
      <w:tr>
        <w:trPr>
          <w:trHeight w:val="320" w:hRule="atLeast"/>
        </w:trPr>
        <w:tc>
          <w:tcPr>
            <w:gridSpan w:val="6"/>
            <w:shd w:fill="eed053" w:val="clear"/>
            <w:vAlign w:val="center"/>
          </w:tcPr>
          <w:p w:rsidR="00000000" w:rsidDel="00000000" w:rsidP="00000000" w:rsidRDefault="00000000" w:rsidRPr="00000000" w14:paraId="00000145">
            <w:pPr>
              <w:spacing w:after="0" w:line="240" w:lineRule="auto"/>
              <w:rPr>
                <w:color w:val="ff0000"/>
              </w:rPr>
            </w:pPr>
            <w:r w:rsidDel="00000000" w:rsidR="00000000" w:rsidRPr="00000000">
              <w:rPr>
                <w:b w:val="1"/>
                <w:color w:val="ff0000"/>
                <w:rtl w:val="0"/>
              </w:rPr>
              <w:t xml:space="preserve">Suppléments Haute Saison :</w:t>
            </w:r>
            <w:r w:rsidDel="00000000" w:rsidR="00000000" w:rsidRPr="00000000">
              <w:rPr>
                <w:rtl w:val="0"/>
              </w:rPr>
            </w:r>
          </w:p>
          <w:p w:rsidR="00000000" w:rsidDel="00000000" w:rsidP="00000000" w:rsidRDefault="00000000" w:rsidRPr="00000000" w14:paraId="00000146">
            <w:pPr>
              <w:spacing w:after="0" w:line="240" w:lineRule="auto"/>
              <w:rPr>
                <w:b w:val="1"/>
                <w:sz w:val="10"/>
                <w:szCs w:val="10"/>
              </w:rPr>
            </w:pPr>
            <w:r w:rsidDel="00000000" w:rsidR="00000000" w:rsidRPr="00000000">
              <w:rPr>
                <w:rtl w:val="0"/>
              </w:rPr>
            </w:r>
          </w:p>
          <w:p w:rsidR="00000000" w:rsidDel="00000000" w:rsidP="00000000" w:rsidRDefault="00000000" w:rsidRPr="00000000" w14:paraId="00000147">
            <w:pPr>
              <w:spacing w:after="0" w:line="240" w:lineRule="auto"/>
              <w:rPr>
                <w:color w:val="434343"/>
              </w:rPr>
            </w:pPr>
            <w:r w:rsidDel="00000000" w:rsidR="00000000" w:rsidRPr="00000000">
              <w:rPr>
                <w:b w:val="1"/>
                <w:color w:val="434343"/>
                <w:rtl w:val="0"/>
              </w:rPr>
              <w:t xml:space="preserve">Sens Ubud :</w:t>
            </w:r>
            <w:r w:rsidDel="00000000" w:rsidR="00000000" w:rsidRPr="00000000">
              <w:rPr>
                <w:rtl w:val="0"/>
              </w:rPr>
            </w:r>
          </w:p>
          <w:p w:rsidR="00000000" w:rsidDel="00000000" w:rsidP="00000000" w:rsidRDefault="00000000" w:rsidRPr="00000000" w14:paraId="00000148">
            <w:pPr>
              <w:spacing w:after="0" w:line="240" w:lineRule="auto"/>
              <w:rPr/>
            </w:pPr>
            <w:r w:rsidDel="00000000" w:rsidR="00000000" w:rsidRPr="00000000">
              <w:rPr>
                <w:rtl w:val="0"/>
              </w:rPr>
              <w:t xml:space="preserve">Du 1</w:t>
            </w:r>
            <w:r w:rsidDel="00000000" w:rsidR="00000000" w:rsidRPr="00000000">
              <w:rPr>
                <w:vertAlign w:val="superscript"/>
                <w:rtl w:val="0"/>
              </w:rPr>
              <w:t xml:space="preserve">er</w:t>
            </w:r>
            <w:r w:rsidDel="00000000" w:rsidR="00000000" w:rsidRPr="00000000">
              <w:rPr>
                <w:rtl w:val="0"/>
              </w:rPr>
              <w:t xml:space="preserve"> juillet au 30 septembre 2020 : + 18 USD/chambre/nuit </w:t>
            </w:r>
          </w:p>
          <w:p w:rsidR="00000000" w:rsidDel="00000000" w:rsidP="00000000" w:rsidRDefault="00000000" w:rsidRPr="00000000" w14:paraId="00000149">
            <w:pPr>
              <w:spacing w:after="0" w:line="240" w:lineRule="auto"/>
              <w:rPr>
                <w:sz w:val="10"/>
                <w:szCs w:val="10"/>
              </w:rPr>
            </w:pPr>
            <w:r w:rsidDel="00000000" w:rsidR="00000000" w:rsidRPr="00000000">
              <w:rPr>
                <w:rtl w:val="0"/>
              </w:rPr>
              <w:t xml:space="preserve">Du 24 décembre 2020 au 5 janvier 2021 : + 18 USD/chambre/nuit</w:t>
            </w:r>
            <w:r w:rsidDel="00000000" w:rsidR="00000000" w:rsidRPr="00000000">
              <w:rPr>
                <w:sz w:val="10"/>
                <w:szCs w:val="10"/>
                <w:rtl w:val="0"/>
              </w:rPr>
              <w:t xml:space="preserve"> </w:t>
            </w:r>
          </w:p>
          <w:p w:rsidR="00000000" w:rsidDel="00000000" w:rsidP="00000000" w:rsidRDefault="00000000" w:rsidRPr="00000000" w14:paraId="0000014A">
            <w:pPr>
              <w:spacing w:after="0" w:line="240" w:lineRule="auto"/>
              <w:rPr>
                <w:sz w:val="10"/>
                <w:szCs w:val="10"/>
              </w:rPr>
            </w:pPr>
            <w:r w:rsidDel="00000000" w:rsidR="00000000" w:rsidRPr="00000000">
              <w:rPr>
                <w:b w:val="1"/>
                <w:sz w:val="10"/>
                <w:szCs w:val="10"/>
                <w:rtl w:val="0"/>
              </w:rPr>
              <w:t xml:space="preserve"> </w:t>
            </w:r>
            <w:r w:rsidDel="00000000" w:rsidR="00000000" w:rsidRPr="00000000">
              <w:rPr>
                <w:rtl w:val="0"/>
              </w:rPr>
            </w:r>
          </w:p>
          <w:p w:rsidR="00000000" w:rsidDel="00000000" w:rsidP="00000000" w:rsidRDefault="00000000" w:rsidRPr="00000000" w14:paraId="0000014B">
            <w:pPr>
              <w:spacing w:after="0" w:line="240" w:lineRule="auto"/>
              <w:rPr>
                <w:color w:val="434343"/>
              </w:rPr>
            </w:pPr>
            <w:r w:rsidDel="00000000" w:rsidR="00000000" w:rsidRPr="00000000">
              <w:rPr>
                <w:b w:val="1"/>
                <w:color w:val="434343"/>
                <w:rtl w:val="0"/>
              </w:rPr>
              <w:t xml:space="preserve">Respati : </w:t>
            </w:r>
            <w:r w:rsidDel="00000000" w:rsidR="00000000" w:rsidRPr="00000000">
              <w:rPr>
                <w:rtl w:val="0"/>
              </w:rPr>
            </w:r>
          </w:p>
          <w:p w:rsidR="00000000" w:rsidDel="00000000" w:rsidP="00000000" w:rsidRDefault="00000000" w:rsidRPr="00000000" w14:paraId="0000014C">
            <w:pPr>
              <w:spacing w:after="0" w:line="240" w:lineRule="auto"/>
              <w:rPr/>
            </w:pPr>
            <w:r w:rsidDel="00000000" w:rsidR="00000000" w:rsidRPr="00000000">
              <w:rPr>
                <w:rtl w:val="0"/>
              </w:rPr>
              <w:t xml:space="preserve">Du 15 juillet au 31 août 2020 : + 13 USD/chambre/nuit</w:t>
            </w:r>
          </w:p>
          <w:p w:rsidR="00000000" w:rsidDel="00000000" w:rsidP="00000000" w:rsidRDefault="00000000" w:rsidRPr="00000000" w14:paraId="0000014D">
            <w:pPr>
              <w:spacing w:after="0" w:line="240" w:lineRule="auto"/>
              <w:rPr/>
            </w:pPr>
            <w:r w:rsidDel="00000000" w:rsidR="00000000" w:rsidRPr="00000000">
              <w:rPr>
                <w:rtl w:val="0"/>
              </w:rPr>
              <w:t xml:space="preserve">Du 24 décembre 2020 au 2 janvier 2021 :</w:t>
            </w:r>
            <w:r w:rsidDel="00000000" w:rsidR="00000000" w:rsidRPr="00000000">
              <w:rPr>
                <w:i w:val="1"/>
                <w:rtl w:val="0"/>
              </w:rPr>
              <w:t xml:space="preserve"> </w:t>
            </w:r>
            <w:r w:rsidDel="00000000" w:rsidR="00000000" w:rsidRPr="00000000">
              <w:rPr>
                <w:rtl w:val="0"/>
              </w:rPr>
              <w:t xml:space="preserve">+ 22 USD/chambre/nuit</w:t>
            </w:r>
          </w:p>
          <w:p w:rsidR="00000000" w:rsidDel="00000000" w:rsidP="00000000" w:rsidRDefault="00000000" w:rsidRPr="00000000" w14:paraId="0000014E">
            <w:pPr>
              <w:spacing w:after="0" w:line="240" w:lineRule="auto"/>
              <w:rPr/>
            </w:pPr>
            <w:r w:rsidDel="00000000" w:rsidR="00000000" w:rsidRPr="00000000">
              <w:rPr>
                <w:rtl w:val="0"/>
              </w:rPr>
            </w:r>
          </w:p>
          <w:p w:rsidR="00000000" w:rsidDel="00000000" w:rsidP="00000000" w:rsidRDefault="00000000" w:rsidRPr="00000000" w14:paraId="0000014F">
            <w:pPr>
              <w:spacing w:after="0" w:line="240" w:lineRule="auto"/>
              <w:rPr>
                <w:b w:val="1"/>
                <w:color w:val="434343"/>
              </w:rPr>
            </w:pPr>
            <w:r w:rsidDel="00000000" w:rsidR="00000000" w:rsidRPr="00000000">
              <w:rPr>
                <w:b w:val="1"/>
                <w:color w:val="434343"/>
                <w:rtl w:val="0"/>
              </w:rPr>
              <w:t xml:space="preserve">Supplément GUIDE FRANCOPHONE pour période de très forte demande </w:t>
            </w:r>
          </w:p>
          <w:p w:rsidR="00000000" w:rsidDel="00000000" w:rsidP="00000000" w:rsidRDefault="00000000" w:rsidRPr="00000000" w14:paraId="00000150">
            <w:pPr>
              <w:spacing w:after="0" w:line="240" w:lineRule="auto"/>
              <w:rPr>
                <w:b w:val="1"/>
                <w:color w:val="434343"/>
              </w:rPr>
            </w:pPr>
            <w:r w:rsidDel="00000000" w:rsidR="00000000" w:rsidRPr="00000000">
              <w:rPr>
                <w:b w:val="1"/>
                <w:color w:val="434343"/>
                <w:rtl w:val="0"/>
              </w:rPr>
              <w:t xml:space="preserve">du 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juillet au 31 août 2020-21 inclus :</w:t>
            </w:r>
          </w:p>
          <w:p w:rsidR="00000000" w:rsidDel="00000000" w:rsidP="00000000" w:rsidRDefault="00000000" w:rsidRPr="00000000" w14:paraId="00000151">
            <w:pPr>
              <w:spacing w:after="0" w:line="240" w:lineRule="auto"/>
              <w:rPr/>
            </w:pPr>
            <w:r w:rsidDel="00000000" w:rsidR="00000000" w:rsidRPr="00000000">
              <w:rPr>
                <w:rtl w:val="0"/>
              </w:rPr>
              <w:t xml:space="preserve">+ 16 USD par guide et par dossier sur chaque journée d’excursion </w:t>
            </w:r>
          </w:p>
          <w:p w:rsidR="00000000" w:rsidDel="00000000" w:rsidP="00000000" w:rsidRDefault="00000000" w:rsidRPr="00000000" w14:paraId="00000152">
            <w:pPr>
              <w:spacing w:after="0" w:line="240" w:lineRule="auto"/>
              <w:rPr/>
            </w:pPr>
            <w:r w:rsidDel="00000000" w:rsidR="00000000" w:rsidRPr="00000000">
              <w:rPr>
                <w:rtl w:val="0"/>
              </w:rPr>
              <w:t xml:space="preserve">+ 10 USD guide et par dossier sur chaque demi-journée d’excursion </w:t>
            </w:r>
          </w:p>
          <w:p w:rsidR="00000000" w:rsidDel="00000000" w:rsidP="00000000" w:rsidRDefault="00000000" w:rsidRPr="00000000" w14:paraId="00000153">
            <w:pPr>
              <w:spacing w:after="0" w:line="240" w:lineRule="auto"/>
              <w:rPr/>
            </w:pPr>
            <w:r w:rsidDel="00000000" w:rsidR="00000000" w:rsidRPr="00000000">
              <w:rPr>
                <w:rtl w:val="0"/>
              </w:rPr>
              <w:t xml:space="preserve">Le supplément ne s’applique pas sur les transferts.</w:t>
            </w:r>
          </w:p>
          <w:p w:rsidR="00000000" w:rsidDel="00000000" w:rsidP="00000000" w:rsidRDefault="00000000" w:rsidRPr="00000000" w14:paraId="00000154">
            <w:pPr>
              <w:spacing w:after="0" w:line="240" w:lineRule="auto"/>
              <w:rPr>
                <w:b w:val="1"/>
                <w:sz w:val="10"/>
                <w:szCs w:val="10"/>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tabs>
                <w:tab w:val="left" w:pos="1418"/>
                <w:tab w:val="center" w:pos="7920"/>
              </w:tabs>
              <w:spacing w:after="0" w:line="240" w:lineRule="auto"/>
              <w:rPr>
                <w:color w:val="434343"/>
              </w:rPr>
            </w:pPr>
            <w:r w:rsidDel="00000000" w:rsidR="00000000" w:rsidRPr="00000000">
              <w:rPr>
                <w:b w:val="1"/>
                <w:color w:val="434343"/>
                <w:rtl w:val="0"/>
              </w:rPr>
              <w:t xml:space="preserve">Note : le prix inclut le tarif GIT minimum 5 chambres</w:t>
            </w:r>
            <w:r w:rsidDel="00000000" w:rsidR="00000000" w:rsidRPr="00000000">
              <w:rPr>
                <w:rtl w:val="0"/>
              </w:rPr>
            </w:r>
          </w:p>
        </w:tc>
      </w:tr>
    </w:tbl>
    <w:p w:rsidR="00000000" w:rsidDel="00000000" w:rsidP="00000000" w:rsidRDefault="00000000" w:rsidRPr="00000000" w14:paraId="00000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b050"/>
        </w:rPr>
      </w:pPr>
      <w:r w:rsidDel="00000000" w:rsidR="00000000" w:rsidRPr="00000000">
        <w:rPr>
          <w:rtl w:val="0"/>
        </w:rPr>
      </w:r>
    </w:p>
    <w:p w:rsidR="00000000" w:rsidDel="00000000" w:rsidP="00000000" w:rsidRDefault="00000000" w:rsidRPr="00000000" w14:paraId="0000015C">
      <w:pPr>
        <w:pBdr>
          <w:bottom w:color="000000" w:space="1" w:sz="4" w:val="single"/>
          <w:between w:color="000000" w:space="1" w:sz="4" w:val="single"/>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rPr>
      </w:pPr>
      <w:r w:rsidDel="00000000" w:rsidR="00000000" w:rsidRPr="00000000">
        <w:rPr>
          <w:b w:val="1"/>
          <w:rtl w:val="0"/>
        </w:rPr>
        <w:t xml:space="preserve">INFORMATION SUR LA TAILLE DES BUS À BALI</w:t>
      </w:r>
    </w:p>
    <w:p w:rsidR="00000000" w:rsidDel="00000000" w:rsidP="00000000" w:rsidRDefault="00000000" w:rsidRPr="00000000" w14:paraId="00000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rtl w:val="0"/>
        </w:rPr>
      </w:r>
    </w:p>
    <w:p w:rsidR="00000000" w:rsidDel="00000000" w:rsidP="00000000" w:rsidRDefault="00000000" w:rsidRPr="00000000" w14:paraId="0000015E">
      <w:pPr>
        <w:spacing w:after="0" w:line="240" w:lineRule="auto"/>
        <w:rPr>
          <w:color w:val="000000"/>
        </w:rPr>
      </w:pPr>
      <w:r w:rsidDel="00000000" w:rsidR="00000000" w:rsidRPr="00000000">
        <w:rPr>
          <w:color w:val="000000"/>
          <w:rtl w:val="0"/>
        </w:rPr>
        <w:t xml:space="preserve">15-19 pax = 1 bus 29 sièges / 1 </w:t>
      </w:r>
      <w:r w:rsidDel="00000000" w:rsidR="00000000" w:rsidRPr="00000000">
        <w:rPr>
          <w:rtl w:val="0"/>
        </w:rPr>
        <w:t xml:space="preserve">g</w:t>
      </w:r>
      <w:r w:rsidDel="00000000" w:rsidR="00000000" w:rsidRPr="00000000">
        <w:rPr>
          <w:color w:val="000000"/>
          <w:rtl w:val="0"/>
        </w:rPr>
        <w:t xml:space="preserve">uide</w:t>
      </w:r>
    </w:p>
    <w:p w:rsidR="00000000" w:rsidDel="00000000" w:rsidP="00000000" w:rsidRDefault="00000000" w:rsidRPr="00000000" w14:paraId="0000015F">
      <w:pPr>
        <w:spacing w:after="0" w:line="240" w:lineRule="auto"/>
        <w:rPr>
          <w:color w:val="000000"/>
        </w:rPr>
      </w:pPr>
      <w:r w:rsidDel="00000000" w:rsidR="00000000" w:rsidRPr="00000000">
        <w:rPr>
          <w:color w:val="000000"/>
          <w:rtl w:val="0"/>
        </w:rPr>
        <w:t xml:space="preserve">20-24 pax = 1 bus 35 sièges / 1 </w:t>
      </w:r>
      <w:r w:rsidDel="00000000" w:rsidR="00000000" w:rsidRPr="00000000">
        <w:rPr>
          <w:rtl w:val="0"/>
        </w:rPr>
        <w:t xml:space="preserve">g</w:t>
      </w:r>
      <w:r w:rsidDel="00000000" w:rsidR="00000000" w:rsidRPr="00000000">
        <w:rPr>
          <w:color w:val="000000"/>
          <w:rtl w:val="0"/>
        </w:rPr>
        <w:t xml:space="preserve">uide</w:t>
      </w:r>
    </w:p>
    <w:p w:rsidR="00000000" w:rsidDel="00000000" w:rsidP="00000000" w:rsidRDefault="00000000" w:rsidRPr="00000000" w14:paraId="00000160">
      <w:pPr>
        <w:spacing w:after="0" w:line="240" w:lineRule="auto"/>
        <w:rPr>
          <w:color w:val="000000"/>
        </w:rPr>
      </w:pPr>
      <w:r w:rsidDel="00000000" w:rsidR="00000000" w:rsidRPr="00000000">
        <w:rPr>
          <w:color w:val="000000"/>
          <w:rtl w:val="0"/>
        </w:rPr>
        <w:t xml:space="preserve">25-29 pax = 1 bus 35 sièges / 1 </w:t>
      </w:r>
      <w:r w:rsidDel="00000000" w:rsidR="00000000" w:rsidRPr="00000000">
        <w:rPr>
          <w:rtl w:val="0"/>
        </w:rPr>
        <w:t xml:space="preserve">g</w:t>
      </w:r>
      <w:r w:rsidDel="00000000" w:rsidR="00000000" w:rsidRPr="00000000">
        <w:rPr>
          <w:color w:val="000000"/>
          <w:rtl w:val="0"/>
        </w:rPr>
        <w:t xml:space="preserve">uide</w:t>
      </w:r>
    </w:p>
    <w:p w:rsidR="00000000" w:rsidDel="00000000" w:rsidP="00000000" w:rsidRDefault="00000000" w:rsidRPr="00000000" w14:paraId="00000161">
      <w:pPr>
        <w:spacing w:after="0" w:line="240" w:lineRule="auto"/>
        <w:rPr>
          <w:color w:val="000000"/>
        </w:rPr>
      </w:pPr>
      <w:r w:rsidDel="00000000" w:rsidR="00000000" w:rsidRPr="00000000">
        <w:rPr>
          <w:color w:val="000000"/>
          <w:rtl w:val="0"/>
        </w:rPr>
        <w:t xml:space="preserve">30-34 pax = 1 bus 45 sièges / 1 </w:t>
      </w:r>
      <w:r w:rsidDel="00000000" w:rsidR="00000000" w:rsidRPr="00000000">
        <w:rPr>
          <w:rtl w:val="0"/>
        </w:rPr>
        <w:t xml:space="preserve">g</w:t>
      </w:r>
      <w:r w:rsidDel="00000000" w:rsidR="00000000" w:rsidRPr="00000000">
        <w:rPr>
          <w:color w:val="000000"/>
          <w:rtl w:val="0"/>
        </w:rPr>
        <w:t xml:space="preserve">uide</w:t>
      </w:r>
    </w:p>
    <w:p w:rsidR="00000000" w:rsidDel="00000000" w:rsidP="00000000" w:rsidRDefault="00000000" w:rsidRPr="00000000" w14:paraId="0000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highlight w:val="yellow"/>
        </w:rPr>
      </w:pPr>
      <w:r w:rsidDel="00000000" w:rsidR="00000000" w:rsidRPr="00000000">
        <w:rPr>
          <w:rtl w:val="0"/>
        </w:rPr>
      </w:r>
    </w:p>
    <w:p w:rsidR="00000000" w:rsidDel="00000000" w:rsidP="00000000" w:rsidRDefault="00000000" w:rsidRPr="00000000" w14:paraId="00000163">
      <w:pPr>
        <w:pBdr>
          <w:bottom w:color="000000" w:space="2" w:sz="8" w:val="single"/>
        </w:pBdr>
        <w:tabs>
          <w:tab w:val="left" w:pos="2800"/>
        </w:tabs>
        <w:spacing w:after="0" w:line="240" w:lineRule="auto"/>
        <w:jc w:val="both"/>
        <w:rPr>
          <w:b w:val="1"/>
        </w:rPr>
      </w:pPr>
      <w:r w:rsidDel="00000000" w:rsidR="00000000" w:rsidRPr="00000000">
        <w:rPr>
          <w:b w:val="1"/>
          <w:rtl w:val="0"/>
        </w:rPr>
        <w:t xml:space="preserve">TERMES ET CONDITIONS</w:t>
      </w:r>
    </w:p>
    <w:p w:rsidR="00000000" w:rsidDel="00000000" w:rsidP="00000000" w:rsidRDefault="00000000" w:rsidRPr="00000000" w14:paraId="00000164">
      <w:pPr>
        <w:numPr>
          <w:ilvl w:val="0"/>
          <w:numId w:val="4"/>
        </w:numPr>
        <w:shd w:fill="ffffff" w:val="clear"/>
        <w:spacing w:after="0" w:line="240" w:lineRule="auto"/>
        <w:ind w:left="720" w:hanging="360"/>
        <w:jc w:val="both"/>
        <w:rPr>
          <w:color w:val="222222"/>
        </w:rPr>
      </w:pPr>
      <w:r w:rsidDel="00000000" w:rsidR="00000000" w:rsidRPr="00000000">
        <w:rPr>
          <w:color w:val="222222"/>
          <w:rtl w:val="0"/>
        </w:rPr>
        <w:t xml:space="preserve">Tous nos prix sont nets et incluent les taxes gouvernementales et les charges.</w:t>
      </w:r>
    </w:p>
    <w:p w:rsidR="00000000" w:rsidDel="00000000" w:rsidP="00000000" w:rsidRDefault="00000000" w:rsidRPr="00000000" w14:paraId="00000165">
      <w:pPr>
        <w:numPr>
          <w:ilvl w:val="0"/>
          <w:numId w:val="4"/>
        </w:numPr>
        <w:shd w:fill="ffffff" w:val="clear"/>
        <w:spacing w:after="0" w:line="240" w:lineRule="auto"/>
        <w:ind w:left="720" w:hanging="360"/>
        <w:jc w:val="both"/>
        <w:rPr>
          <w:color w:val="222222"/>
        </w:rPr>
      </w:pPr>
      <w:r w:rsidDel="00000000" w:rsidR="00000000" w:rsidRPr="00000000">
        <w:rPr>
          <w:color w:val="222222"/>
          <w:rtl w:val="0"/>
        </w:rPr>
        <w:t xml:space="preserve">Cette proposition et ces tarifs sont valables jusqu'à 30 jours à partir de la date à laquelle l'offre a été faite. Après 30 jours les tarifs proposés pourraient être sujets à une révision.</w:t>
      </w:r>
    </w:p>
    <w:p w:rsidR="00000000" w:rsidDel="00000000" w:rsidP="00000000" w:rsidRDefault="00000000" w:rsidRPr="00000000" w14:paraId="00000166">
      <w:pPr>
        <w:numPr>
          <w:ilvl w:val="0"/>
          <w:numId w:val="4"/>
        </w:numPr>
        <w:shd w:fill="ffffff" w:val="clear"/>
        <w:spacing w:after="0" w:line="240" w:lineRule="auto"/>
        <w:ind w:left="720" w:hanging="360"/>
        <w:jc w:val="both"/>
      </w:pPr>
      <w:r w:rsidDel="00000000" w:rsidR="00000000" w:rsidRPr="00000000">
        <w:rPr>
          <w:color w:val="222222"/>
          <w:rtl w:val="0"/>
        </w:rPr>
        <w:t xml:space="preserve">Conditions de réservations EXO TRAVEL sur notre site B to B :</w:t>
      </w:r>
    </w:p>
    <w:p w:rsidR="00000000" w:rsidDel="00000000" w:rsidP="00000000" w:rsidRDefault="00000000" w:rsidRPr="00000000" w14:paraId="00000167">
      <w:pPr>
        <w:shd w:fill="ffffff" w:val="clear"/>
        <w:spacing w:after="0" w:line="240" w:lineRule="auto"/>
        <w:ind w:left="720" w:firstLine="0"/>
        <w:jc w:val="both"/>
        <w:rPr>
          <w:highlight w:val="yellow"/>
        </w:rPr>
      </w:pPr>
      <w:hyperlink r:id="rId19">
        <w:r w:rsidDel="00000000" w:rsidR="00000000" w:rsidRPr="00000000">
          <w:rPr>
            <w:color w:val="222222"/>
            <w:rtl w:val="0"/>
          </w:rPr>
          <w:t xml:space="preserve"> </w:t>
        </w:r>
      </w:hyperlink>
      <w:hyperlink r:id="rId20">
        <w:r w:rsidDel="00000000" w:rsidR="00000000" w:rsidRPr="00000000">
          <w:rPr>
            <w:color w:val="ee7b08"/>
            <w:u w:val="single"/>
            <w:rtl w:val="0"/>
          </w:rPr>
          <w:t xml:space="preserve">http://traveltrade.exotravel.com/booking-conditions</w:t>
        </w:r>
      </w:hyperlink>
      <w:r w:rsidDel="00000000" w:rsidR="00000000" w:rsidRPr="00000000">
        <w:rPr>
          <w:rtl w:val="0"/>
        </w:rPr>
      </w:r>
    </w:p>
    <w:p w:rsidR="00000000" w:rsidDel="00000000" w:rsidP="00000000" w:rsidRDefault="00000000" w:rsidRPr="00000000" w14:paraId="00000168">
      <w:pPr>
        <w:widowControl w:val="1"/>
        <w:pBdr>
          <w:bottom w:color="000000" w:space="2" w:sz="8" w:val="single"/>
        </w:pBdr>
        <w:spacing w:after="0" w:line="240" w:lineRule="auto"/>
        <w:rPr>
          <w:b w:val="1"/>
          <w:smallCaps w:val="1"/>
          <w:color w:val="024f42"/>
          <w:sz w:val="28"/>
          <w:szCs w:val="28"/>
        </w:rPr>
      </w:pPr>
      <w:bookmarkStart w:colFirst="0" w:colLast="0" w:name="_17dp8vu" w:id="10"/>
      <w:bookmarkEnd w:id="10"/>
      <w:r w:rsidDel="00000000" w:rsidR="00000000" w:rsidRPr="00000000">
        <w:rPr>
          <w:b w:val="1"/>
          <w:smallCaps w:val="1"/>
          <w:rtl w:val="0"/>
        </w:rPr>
        <w:t xml:space="preserve">LE PRIX COMPREND : </w:t>
      </w:r>
      <w:r w:rsidDel="00000000" w:rsidR="00000000" w:rsidRPr="00000000">
        <w:rPr>
          <w:rtl w:val="0"/>
        </w:rPr>
      </w:r>
    </w:p>
    <w:p w:rsidR="00000000" w:rsidDel="00000000" w:rsidP="00000000" w:rsidRDefault="00000000" w:rsidRPr="00000000" w14:paraId="0000016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L'hébergement dans les hôtels sélectionnés</w:t>
      </w:r>
    </w:p>
    <w:p w:rsidR="00000000" w:rsidDel="00000000" w:rsidP="00000000" w:rsidRDefault="00000000" w:rsidRPr="00000000" w14:paraId="0000016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repas mentionnés (B= Petit déjeuner, L= Déjeuner, D= Dîner)</w:t>
      </w:r>
    </w:p>
    <w:p w:rsidR="00000000" w:rsidDel="00000000" w:rsidP="00000000" w:rsidRDefault="00000000" w:rsidRPr="00000000" w14:paraId="0000016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excursions et les frais d’entrée comme mentionnés au programme</w:t>
      </w:r>
    </w:p>
    <w:p w:rsidR="00000000" w:rsidDel="00000000" w:rsidP="00000000" w:rsidRDefault="00000000" w:rsidRPr="00000000" w14:paraId="0000016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transferts en véhicule privé et climatisé avec chauffeur</w:t>
      </w:r>
    </w:p>
    <w:p w:rsidR="00000000" w:rsidDel="00000000" w:rsidP="00000000" w:rsidRDefault="00000000" w:rsidRPr="00000000" w14:paraId="0000016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L’assistance d’un guide local francophone</w:t>
      </w:r>
    </w:p>
    <w:p w:rsidR="00000000" w:rsidDel="00000000" w:rsidP="00000000" w:rsidRDefault="00000000" w:rsidRPr="00000000" w14:paraId="0000016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L’eau fraîche pendant les visites</w:t>
      </w:r>
    </w:p>
    <w:p w:rsidR="00000000" w:rsidDel="00000000" w:rsidP="00000000" w:rsidRDefault="00000000" w:rsidRPr="00000000" w14:paraId="0000016F">
      <w:pPr>
        <w:spacing w:after="0" w:lineRule="auto"/>
        <w:rPr>
          <w:b w:val="1"/>
        </w:rPr>
      </w:pPr>
      <w:r w:rsidDel="00000000" w:rsidR="00000000" w:rsidRPr="00000000">
        <w:rPr>
          <w:rtl w:val="0"/>
        </w:rPr>
      </w:r>
    </w:p>
    <w:p w:rsidR="00000000" w:rsidDel="00000000" w:rsidP="00000000" w:rsidRDefault="00000000" w:rsidRPr="00000000" w14:paraId="00000170">
      <w:pPr>
        <w:widowControl w:val="1"/>
        <w:pBdr>
          <w:bottom w:color="000000" w:space="2" w:sz="8" w:val="single"/>
        </w:pBdr>
        <w:spacing w:after="0" w:line="240" w:lineRule="auto"/>
        <w:rPr>
          <w:b w:val="1"/>
          <w:smallCaps w:val="1"/>
        </w:rPr>
      </w:pPr>
      <w:r w:rsidDel="00000000" w:rsidR="00000000" w:rsidRPr="00000000">
        <w:rPr>
          <w:b w:val="1"/>
          <w:smallCaps w:val="1"/>
          <w:rtl w:val="0"/>
        </w:rPr>
        <w:t xml:space="preserve">LE PRIX NE </w:t>
      </w:r>
      <w:r w:rsidDel="00000000" w:rsidR="00000000" w:rsidRPr="00000000">
        <w:rPr>
          <w:b w:val="1"/>
          <w:smallCaps w:val="1"/>
          <w:rtl w:val="0"/>
        </w:rPr>
        <w:t xml:space="preserve">COMPREND</w:t>
      </w:r>
      <w:r w:rsidDel="00000000" w:rsidR="00000000" w:rsidRPr="00000000">
        <w:rPr>
          <w:b w:val="1"/>
          <w:smallCaps w:val="1"/>
          <w:rtl w:val="0"/>
        </w:rPr>
        <w:t xml:space="preserve"> PAS :</w:t>
      </w:r>
    </w:p>
    <w:p w:rsidR="00000000" w:rsidDel="00000000" w:rsidP="00000000" w:rsidRDefault="00000000" w:rsidRPr="00000000" w14:paraId="0000017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services non mentionnés au programme</w:t>
      </w:r>
    </w:p>
    <w:p w:rsidR="00000000" w:rsidDel="00000000" w:rsidP="00000000" w:rsidRDefault="00000000" w:rsidRPr="00000000" w14:paraId="0000017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repas non mentionnés au programme</w:t>
      </w:r>
    </w:p>
    <w:p w:rsidR="00000000" w:rsidDel="00000000" w:rsidP="00000000" w:rsidRDefault="00000000" w:rsidRPr="00000000" w14:paraId="0000017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vols internationaux et leur taxe de sécurité et de surcharge</w:t>
      </w:r>
    </w:p>
    <w:p w:rsidR="00000000" w:rsidDel="00000000" w:rsidP="00000000" w:rsidRDefault="00000000" w:rsidRPr="00000000" w14:paraId="0000017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vols intérieurs et les taxes adéquates</w:t>
      </w:r>
    </w:p>
    <w:p w:rsidR="00000000" w:rsidDel="00000000" w:rsidP="00000000" w:rsidRDefault="00000000" w:rsidRPr="00000000" w14:paraId="0000017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pourboires </w:t>
      </w:r>
    </w:p>
    <w:p w:rsidR="00000000" w:rsidDel="00000000" w:rsidP="00000000" w:rsidRDefault="00000000" w:rsidRPr="00000000" w14:paraId="0000017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L'assurance voyage (conseillée)</w:t>
      </w:r>
    </w:p>
    <w:p w:rsidR="00000000" w:rsidDel="00000000" w:rsidP="00000000" w:rsidRDefault="00000000" w:rsidRPr="00000000" w14:paraId="0000017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boissons, le mini-bar, la blanchisserie, les appels téléphoniques et toutes les dépenses personnelles</w:t>
      </w:r>
      <w:r w:rsidDel="00000000" w:rsidR="00000000" w:rsidRPr="00000000">
        <w:rPr>
          <w:rtl w:val="0"/>
        </w:rPr>
      </w:r>
    </w:p>
    <w:sectPr>
      <w:type w:val="continuous"/>
      <w:pgSz w:h="16838" w:w="11906"/>
      <w:pgMar w:bottom="1152" w:top="720" w:left="720" w:right="108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mic Sans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widowControl w:val="1"/>
      <w:pBdr>
        <w:top w:space="0" w:sz="0" w:val="nil"/>
        <w:left w:space="0" w:sz="0" w:val="nil"/>
        <w:bottom w:space="0" w:sz="0" w:val="nil"/>
        <w:right w:space="0" w:sz="0" w:val="nil"/>
        <w:between w:space="0" w:sz="0" w:val="nil"/>
      </w:pBdr>
      <w:tabs>
        <w:tab w:val="center" w:pos="5310"/>
        <w:tab w:val="right" w:pos="7830"/>
      </w:tabs>
      <w:spacing w:after="720" w:line="240" w:lineRule="auto"/>
      <w:rPr>
        <w:color w:val="000000"/>
        <w:sz w:val="18"/>
        <w:szCs w:val="18"/>
      </w:rPr>
    </w:pPr>
    <w:r w:rsidDel="00000000" w:rsidR="00000000" w:rsidRPr="00000000">
      <w:rPr>
        <w:color w:val="000000"/>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w:t>
      <w:tab/>
    </w:r>
    <w:r w:rsidDel="00000000" w:rsidR="00000000" w:rsidRPr="00000000">
      <w:rPr>
        <w:color w:val="000000"/>
        <w:sz w:val="16"/>
        <w:szCs w:val="16"/>
        <w:rtl w:val="0"/>
      </w:rPr>
      <w:t xml:space="preserve"> </w:t>
    </w:r>
    <w:hyperlink r:id="rId1">
      <w:r w:rsidDel="00000000" w:rsidR="00000000" w:rsidRPr="00000000">
        <w:rPr>
          <w:color w:val="1155cc"/>
          <w:sz w:val="16"/>
          <w:szCs w:val="16"/>
          <w:u w:val="single"/>
          <w:rtl w:val="0"/>
        </w:rPr>
        <w:t xml:space="preserve">www.exotravel.com/agent-hub/</w:t>
      </w:r>
    </w:hyperlink>
    <w:r w:rsidDel="00000000" w:rsidR="00000000" w:rsidRPr="00000000">
      <w:rPr>
        <w:sz w:val="16"/>
        <w:szCs w:val="16"/>
        <w:rtl w:val="0"/>
      </w:rPr>
      <w:tab/>
      <w:tab/>
      <w:tab/>
      <w:t xml:space="preserve"> </w:t>
      <w:tab/>
      <w:tab/>
    </w:r>
    <w:r w:rsidDel="00000000" w:rsidR="00000000" w:rsidRPr="00000000">
      <w:pict>
        <v:rect style="width:0.0pt;height:1.5pt" o:hr="t" o:hrstd="t" o:hralign="center" fillcolor="#A0A0A0" stroked="f"/>
      </w:pic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jc w:val="right"/>
      <w:rPr/>
    </w:pPr>
    <w:r w:rsidDel="00000000" w:rsidR="00000000" w:rsidRPr="00000000">
      <w:rPr>
        <w:rtl w:val="0"/>
      </w:rPr>
    </w:r>
  </w:p>
  <w:p w:rsidR="00000000" w:rsidDel="00000000" w:rsidP="00000000" w:rsidRDefault="00000000" w:rsidRPr="00000000" w14:paraId="0000017E">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widowControl w:val="1"/>
      <w:pBdr>
        <w:top w:space="0" w:sz="0" w:val="nil"/>
        <w:left w:space="0" w:sz="0" w:val="nil"/>
        <w:bottom w:space="0" w:sz="0" w:val="nil"/>
        <w:right w:space="0" w:sz="0" w:val="nil"/>
        <w:between w:space="0" w:sz="0" w:val="nil"/>
      </w:pBdr>
      <w:tabs>
        <w:tab w:val="center" w:pos="4320"/>
        <w:tab w:val="right" w:pos="8640"/>
      </w:tabs>
      <w:spacing w:after="0" w:before="720" w:line="240" w:lineRule="auto"/>
      <w:jc w:val="center"/>
      <w:rPr>
        <w:rFonts w:ascii="Comic Sans MS" w:cs="Comic Sans MS" w:eastAsia="Comic Sans MS" w:hAnsi="Comic Sans MS"/>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drawing>
        <wp:inline distB="0" distT="0" distL="114300" distR="114300">
          <wp:extent cx="1466850" cy="850900"/>
          <wp:effectExtent b="0" l="0" r="0" t="0"/>
          <wp:docPr id="7" name="image4.png"/>
          <a:graphic>
            <a:graphicData uri="http://schemas.openxmlformats.org/drawingml/2006/picture">
              <pic:pic>
                <pic:nvPicPr>
                  <pic:cNvPr id="0" name="image4.png"/>
                  <pic:cNvPicPr preferRelativeResize="0"/>
                </pic:nvPicPr>
                <pic:blipFill>
                  <a:blip r:embed="rId1"/>
                  <a:srcRect b="-8042" l="0" r="0" t="-2671"/>
                  <a:stretch>
                    <a:fillRect/>
                  </a:stretch>
                </pic:blipFill>
                <pic:spPr>
                  <a:xfrm>
                    <a:off x="0" y="0"/>
                    <a:ext cx="1466850" cy="850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traveltrade.exotravel.com/booking-conditions" TargetMode="External"/><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image" Target="media/image7.jp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image" Target="media/image3.jpg"/><Relationship Id="rId14" Type="http://schemas.openxmlformats.org/officeDocument/2006/relationships/image" Target="media/image8.jpg"/><Relationship Id="rId17" Type="http://schemas.openxmlformats.org/officeDocument/2006/relationships/image" Target="media/image6.jpg"/><Relationship Id="rId16" Type="http://schemas.openxmlformats.org/officeDocument/2006/relationships/image" Target="media/image5.jpg"/><Relationship Id="rId5" Type="http://schemas.openxmlformats.org/officeDocument/2006/relationships/styles" Target="styles.xml"/><Relationship Id="rId19" Type="http://schemas.openxmlformats.org/officeDocument/2006/relationships/hyperlink" Target="http://traveltrade.exotravel.com/booking-conditions" TargetMode="External"/><Relationship Id="rId6" Type="http://schemas.openxmlformats.org/officeDocument/2006/relationships/image" Target="media/image10.png"/><Relationship Id="rId18" Type="http://schemas.openxmlformats.org/officeDocument/2006/relationships/image" Target="media/image1.jpg"/><Relationship Id="rId7" Type="http://schemas.openxmlformats.org/officeDocument/2006/relationships/image" Target="media/image9.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xotravel.com/agent-hu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